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8F5" w:rsidRPr="00FE38F5" w:rsidRDefault="00E0519E" w:rsidP="00F5309D">
      <w:pPr>
        <w:suppressAutoHyphens/>
        <w:jc w:val="center"/>
        <w:rPr>
          <w:b/>
        </w:rPr>
      </w:pPr>
      <w:bookmarkStart w:id="0" w:name="_GoBack"/>
      <w:bookmarkEnd w:id="0"/>
      <w:r>
        <w:rPr>
          <w:b/>
        </w:rPr>
        <w:t>С</w:t>
      </w:r>
      <w:r w:rsidR="00FE38F5" w:rsidRPr="00FE38F5">
        <w:rPr>
          <w:b/>
        </w:rPr>
        <w:t>вод предложений</w:t>
      </w:r>
    </w:p>
    <w:p w:rsidR="00FE38F5" w:rsidRPr="00FE38F5" w:rsidRDefault="00FE38F5" w:rsidP="00F5309D">
      <w:pPr>
        <w:suppressAutoHyphens/>
        <w:jc w:val="center"/>
        <w:rPr>
          <w:b/>
        </w:rPr>
      </w:pPr>
      <w:r w:rsidRPr="00FE38F5">
        <w:rPr>
          <w:b/>
        </w:rPr>
        <w:t xml:space="preserve">по результатам проведения публичных консультаций </w:t>
      </w:r>
    </w:p>
    <w:p w:rsidR="00FE38F5" w:rsidRPr="00FE38F5" w:rsidRDefault="00FE38F5" w:rsidP="00F5309D">
      <w:pPr>
        <w:suppressAutoHyphens/>
        <w:jc w:val="center"/>
        <w:rPr>
          <w:b/>
        </w:rPr>
      </w:pPr>
    </w:p>
    <w:p w:rsidR="00186D80" w:rsidRPr="002C1EAE" w:rsidRDefault="00BF60BB" w:rsidP="00BF60BB">
      <w:pPr>
        <w:suppressAutoHyphens/>
        <w:ind w:firstLine="708"/>
        <w:jc w:val="both"/>
        <w:rPr>
          <w:sz w:val="24"/>
          <w:szCs w:val="24"/>
        </w:rPr>
      </w:pPr>
      <w:r w:rsidRPr="002C1EAE">
        <w:rPr>
          <w:sz w:val="24"/>
          <w:szCs w:val="24"/>
        </w:rPr>
        <w:t xml:space="preserve">В соответствии с Порядком </w:t>
      </w:r>
      <w:r w:rsidR="002C1EAE" w:rsidRPr="002C1EAE">
        <w:rPr>
          <w:rFonts w:ascii="a_Timer" w:eastAsia="Calibri" w:hAnsi="a_Timer"/>
          <w:bCs/>
          <w:sz w:val="24"/>
          <w:szCs w:val="24"/>
          <w:lang w:eastAsia="en-US"/>
        </w:rPr>
        <w:t xml:space="preserve">проведения оценки регулирующего воздействия </w:t>
      </w:r>
      <w:r w:rsidR="002C1EAE" w:rsidRPr="002C1EAE">
        <w:rPr>
          <w:rFonts w:ascii="a_Timer" w:hAnsi="a_Timer" w:cs="Calibri"/>
          <w:sz w:val="24"/>
          <w:szCs w:val="24"/>
        </w:rPr>
        <w:t xml:space="preserve">проектов муниципальных нормативных правовых актов </w:t>
      </w:r>
      <w:r w:rsidR="002C1EAE" w:rsidRPr="002C1EAE">
        <w:rPr>
          <w:rFonts w:ascii="a_Timer" w:eastAsia="Calibri" w:hAnsi="a_Timer"/>
          <w:bCs/>
          <w:sz w:val="24"/>
          <w:szCs w:val="24"/>
          <w:lang w:eastAsia="en-US"/>
        </w:rPr>
        <w:t xml:space="preserve">администрации </w:t>
      </w:r>
      <w:r w:rsidR="002C1EAE" w:rsidRPr="00D21047">
        <w:rPr>
          <w:rFonts w:ascii="a_Timer" w:eastAsia="Calibri" w:hAnsi="a_Timer"/>
          <w:bCs/>
          <w:sz w:val="24"/>
          <w:szCs w:val="24"/>
          <w:lang w:eastAsia="en-US"/>
        </w:rPr>
        <w:t>района,</w:t>
      </w:r>
      <w:r w:rsidR="002C1EAE" w:rsidRPr="00D21047">
        <w:rPr>
          <w:rFonts w:ascii="a_Timer" w:hAnsi="a_Timer"/>
          <w:sz w:val="24"/>
          <w:szCs w:val="24"/>
        </w:rPr>
        <w:t xml:space="preserve"> </w:t>
      </w:r>
      <w:r w:rsidR="002C1EAE" w:rsidRPr="00D21047">
        <w:rPr>
          <w:rFonts w:ascii="a_Timer" w:eastAsia="Calibri" w:hAnsi="a_Timer"/>
          <w:bCs/>
          <w:sz w:val="24"/>
          <w:szCs w:val="24"/>
          <w:lang w:eastAsia="en-US"/>
        </w:rPr>
        <w:t xml:space="preserve">экспертизы и оценки фактического воздействия </w:t>
      </w:r>
      <w:r w:rsidR="002C1EAE" w:rsidRPr="00D21047">
        <w:rPr>
          <w:rFonts w:ascii="a_Timer" w:hAnsi="a_Timer" w:cs="Calibri"/>
          <w:sz w:val="24"/>
          <w:szCs w:val="24"/>
        </w:rPr>
        <w:t>муниципальных нормативных правовых</w:t>
      </w:r>
      <w:r w:rsidR="002C1EAE" w:rsidRPr="00D21047">
        <w:rPr>
          <w:rFonts w:ascii="Calibri" w:hAnsi="Calibri" w:cs="Calibri"/>
          <w:sz w:val="24"/>
          <w:szCs w:val="24"/>
        </w:rPr>
        <w:t xml:space="preserve"> </w:t>
      </w:r>
      <w:r w:rsidR="002C1EAE" w:rsidRPr="00D21047">
        <w:rPr>
          <w:rFonts w:ascii="a_Timer" w:hAnsi="a_Timer" w:cs="Calibri"/>
          <w:sz w:val="24"/>
          <w:szCs w:val="24"/>
        </w:rPr>
        <w:t>актов администрации района</w:t>
      </w:r>
      <w:r w:rsidRPr="00D21047">
        <w:rPr>
          <w:bCs/>
          <w:sz w:val="24"/>
          <w:szCs w:val="24"/>
        </w:rPr>
        <w:t>, утвержденного поста</w:t>
      </w:r>
      <w:r w:rsidR="00D21047">
        <w:rPr>
          <w:bCs/>
          <w:sz w:val="24"/>
          <w:szCs w:val="24"/>
        </w:rPr>
        <w:t xml:space="preserve">новлением администрации района </w:t>
      </w:r>
      <w:r w:rsidR="00D21047">
        <w:rPr>
          <w:sz w:val="24"/>
          <w:szCs w:val="24"/>
        </w:rPr>
        <w:t xml:space="preserve">от </w:t>
      </w:r>
      <w:r w:rsidRPr="00D21047">
        <w:rPr>
          <w:sz w:val="24"/>
          <w:szCs w:val="24"/>
        </w:rPr>
        <w:t>18.07.2016 № 1726</w:t>
      </w:r>
      <w:r w:rsidR="00E0519E" w:rsidRPr="00D21047">
        <w:rPr>
          <w:rFonts w:eastAsia="Calibri"/>
          <w:bCs/>
          <w:sz w:val="24"/>
          <w:szCs w:val="24"/>
          <w:lang w:eastAsia="en-US"/>
        </w:rPr>
        <w:t xml:space="preserve">, </w:t>
      </w:r>
      <w:r w:rsidRPr="00D21047">
        <w:rPr>
          <w:rFonts w:eastAsia="Calibri"/>
          <w:bCs/>
          <w:sz w:val="24"/>
          <w:szCs w:val="24"/>
          <w:lang w:eastAsia="en-US"/>
        </w:rPr>
        <w:t>отделом</w:t>
      </w:r>
      <w:r w:rsidR="003E5A07" w:rsidRPr="00D21047">
        <w:rPr>
          <w:rFonts w:eastAsia="Calibri"/>
          <w:bCs/>
          <w:sz w:val="24"/>
          <w:szCs w:val="24"/>
          <w:lang w:eastAsia="en-US"/>
        </w:rPr>
        <w:t xml:space="preserve"> </w:t>
      </w:r>
      <w:r w:rsidR="00E85557" w:rsidRPr="00D21047">
        <w:rPr>
          <w:rFonts w:eastAsia="Calibri"/>
          <w:bCs/>
          <w:sz w:val="24"/>
          <w:szCs w:val="24"/>
          <w:lang w:eastAsia="en-US"/>
        </w:rPr>
        <w:t>спорта управления культуры и спорта</w:t>
      </w:r>
      <w:r w:rsidRPr="00D21047">
        <w:rPr>
          <w:sz w:val="24"/>
          <w:szCs w:val="24"/>
        </w:rPr>
        <w:t xml:space="preserve"> </w:t>
      </w:r>
      <w:r w:rsidR="00FE38F5" w:rsidRPr="00D21047">
        <w:rPr>
          <w:rFonts w:cs="Calibri"/>
          <w:sz w:val="24"/>
          <w:szCs w:val="24"/>
        </w:rPr>
        <w:t>в период с "</w:t>
      </w:r>
      <w:r w:rsidR="00C15D34" w:rsidRPr="00D21047">
        <w:rPr>
          <w:rFonts w:cs="Calibri"/>
          <w:sz w:val="24"/>
          <w:szCs w:val="24"/>
        </w:rPr>
        <w:t>2</w:t>
      </w:r>
      <w:r w:rsidR="00E85557" w:rsidRPr="00D21047">
        <w:rPr>
          <w:rFonts w:cs="Calibri"/>
          <w:sz w:val="24"/>
          <w:szCs w:val="24"/>
        </w:rPr>
        <w:t>3</w:t>
      </w:r>
      <w:r w:rsidR="00FE38F5" w:rsidRPr="00D21047">
        <w:rPr>
          <w:rFonts w:cs="Calibri"/>
          <w:sz w:val="24"/>
          <w:szCs w:val="24"/>
        </w:rPr>
        <w:t>"</w:t>
      </w:r>
      <w:r w:rsidR="00517E99" w:rsidRPr="00D21047">
        <w:rPr>
          <w:rFonts w:cs="Calibri"/>
          <w:sz w:val="24"/>
          <w:szCs w:val="24"/>
        </w:rPr>
        <w:t xml:space="preserve"> </w:t>
      </w:r>
      <w:r w:rsidR="00E85557" w:rsidRPr="00D21047">
        <w:rPr>
          <w:rFonts w:cs="Calibri"/>
          <w:sz w:val="24"/>
          <w:szCs w:val="24"/>
        </w:rPr>
        <w:t>января</w:t>
      </w:r>
      <w:r w:rsidR="00517E99" w:rsidRPr="00D21047">
        <w:rPr>
          <w:rFonts w:cs="Calibri"/>
          <w:sz w:val="24"/>
          <w:szCs w:val="24"/>
        </w:rPr>
        <w:t xml:space="preserve"> </w:t>
      </w:r>
      <w:r w:rsidR="00FE38F5" w:rsidRPr="00D21047">
        <w:rPr>
          <w:rFonts w:cs="Calibri"/>
          <w:sz w:val="24"/>
          <w:szCs w:val="24"/>
        </w:rPr>
        <w:t>20</w:t>
      </w:r>
      <w:r w:rsidR="00C15D34" w:rsidRPr="00D21047">
        <w:rPr>
          <w:rFonts w:cs="Calibri"/>
          <w:sz w:val="24"/>
          <w:szCs w:val="24"/>
        </w:rPr>
        <w:t>2</w:t>
      </w:r>
      <w:r w:rsidR="00E85557" w:rsidRPr="00D21047">
        <w:rPr>
          <w:rFonts w:cs="Calibri"/>
          <w:sz w:val="24"/>
          <w:szCs w:val="24"/>
        </w:rPr>
        <w:t>3</w:t>
      </w:r>
      <w:r w:rsidR="00FE38F5" w:rsidRPr="00D21047">
        <w:rPr>
          <w:rFonts w:cs="Calibri"/>
          <w:sz w:val="24"/>
          <w:szCs w:val="24"/>
        </w:rPr>
        <w:t xml:space="preserve"> года  по  "</w:t>
      </w:r>
      <w:r w:rsidR="00E85557" w:rsidRPr="00D21047">
        <w:rPr>
          <w:rFonts w:cs="Calibri"/>
          <w:sz w:val="24"/>
          <w:szCs w:val="24"/>
        </w:rPr>
        <w:t>03</w:t>
      </w:r>
      <w:r w:rsidR="00FE38F5" w:rsidRPr="00D21047">
        <w:rPr>
          <w:rFonts w:cs="Calibri"/>
          <w:sz w:val="24"/>
          <w:szCs w:val="24"/>
        </w:rPr>
        <w:t>"</w:t>
      </w:r>
      <w:r w:rsidR="00FE38F5" w:rsidRPr="002C1EAE">
        <w:rPr>
          <w:rFonts w:cs="Calibri"/>
          <w:sz w:val="24"/>
          <w:szCs w:val="24"/>
        </w:rPr>
        <w:t xml:space="preserve"> </w:t>
      </w:r>
      <w:r w:rsidR="00E85557" w:rsidRPr="002C1EAE">
        <w:rPr>
          <w:rFonts w:cs="Calibri"/>
          <w:sz w:val="24"/>
          <w:szCs w:val="24"/>
        </w:rPr>
        <w:t>февраля</w:t>
      </w:r>
      <w:r w:rsidR="00FE38F5" w:rsidRPr="002C1EAE">
        <w:rPr>
          <w:rFonts w:cs="Calibri"/>
          <w:sz w:val="24"/>
          <w:szCs w:val="24"/>
        </w:rPr>
        <w:t xml:space="preserve"> 20</w:t>
      </w:r>
      <w:r w:rsidR="00C15D34" w:rsidRPr="002C1EAE">
        <w:rPr>
          <w:rFonts w:cs="Calibri"/>
          <w:sz w:val="24"/>
          <w:szCs w:val="24"/>
        </w:rPr>
        <w:t>2</w:t>
      </w:r>
      <w:r w:rsidR="00E85557" w:rsidRPr="002C1EAE">
        <w:rPr>
          <w:rFonts w:cs="Calibri"/>
          <w:sz w:val="24"/>
          <w:szCs w:val="24"/>
        </w:rPr>
        <w:t>3</w:t>
      </w:r>
      <w:r w:rsidR="00FE38F5" w:rsidRPr="002C1EAE">
        <w:rPr>
          <w:rFonts w:cs="Calibri"/>
          <w:sz w:val="24"/>
          <w:szCs w:val="24"/>
        </w:rPr>
        <w:t xml:space="preserve"> года  проведены публичные консультации </w:t>
      </w:r>
      <w:r w:rsidR="00AA754A" w:rsidRPr="002C1EAE">
        <w:rPr>
          <w:rFonts w:cs="Calibri"/>
          <w:sz w:val="24"/>
          <w:szCs w:val="24"/>
        </w:rPr>
        <w:t xml:space="preserve">по проекту постановления администрации </w:t>
      </w:r>
    </w:p>
    <w:p w:rsidR="00A8481B" w:rsidRPr="002C1EAE" w:rsidRDefault="00C15D34" w:rsidP="00A8481B">
      <w:pPr>
        <w:suppressAutoHyphens/>
        <w:spacing w:line="276" w:lineRule="auto"/>
        <w:jc w:val="center"/>
        <w:rPr>
          <w:bCs/>
          <w:sz w:val="24"/>
          <w:szCs w:val="24"/>
          <w:u w:val="single"/>
        </w:rPr>
      </w:pPr>
      <w:r w:rsidRPr="002C1EAE">
        <w:rPr>
          <w:bCs/>
          <w:sz w:val="24"/>
          <w:szCs w:val="24"/>
          <w:u w:val="single"/>
        </w:rPr>
        <w:t>«Об</w:t>
      </w:r>
      <w:r w:rsidR="00A8481B" w:rsidRPr="002C1EAE">
        <w:rPr>
          <w:bCs/>
          <w:sz w:val="24"/>
          <w:szCs w:val="24"/>
          <w:u w:val="single"/>
        </w:rPr>
        <w:t xml:space="preserve"> утверждении муниципальной программы «Развитие физической культуры и спорта в Нижневартовском районе»</w:t>
      </w:r>
    </w:p>
    <w:p w:rsidR="00FE38F5" w:rsidRPr="00FE38F5" w:rsidRDefault="00FE38F5" w:rsidP="00F5309D">
      <w:pPr>
        <w:suppressAutoHyphens/>
        <w:spacing w:line="276" w:lineRule="auto"/>
        <w:jc w:val="both"/>
        <w:rPr>
          <w:sz w:val="24"/>
          <w:szCs w:val="24"/>
        </w:rPr>
      </w:pPr>
      <w:r w:rsidRPr="00FE38F5">
        <w:rPr>
          <w:sz w:val="24"/>
          <w:szCs w:val="24"/>
        </w:rPr>
        <w:t>Извещения о проведении публичных консультаций были направлены:</w:t>
      </w:r>
    </w:p>
    <w:p w:rsidR="0072548B" w:rsidRPr="0099011D" w:rsidRDefault="0072548B" w:rsidP="00F5309D">
      <w:pPr>
        <w:pStyle w:val="a4"/>
        <w:suppressAutoHyphens/>
        <w:ind w:firstLine="284"/>
        <w:jc w:val="both"/>
        <w:rPr>
          <w:sz w:val="24"/>
          <w:szCs w:val="24"/>
        </w:rPr>
      </w:pPr>
      <w:r w:rsidRPr="0099011D">
        <w:rPr>
          <w:sz w:val="24"/>
          <w:szCs w:val="24"/>
        </w:rPr>
        <w:t xml:space="preserve">1. </w:t>
      </w:r>
      <w:r w:rsidR="0099011D" w:rsidRPr="0099011D">
        <w:rPr>
          <w:rFonts w:eastAsia="Calibri"/>
          <w:sz w:val="24"/>
          <w:szCs w:val="24"/>
          <w:lang w:eastAsia="en-US"/>
        </w:rPr>
        <w:t xml:space="preserve">Директору ООО </w:t>
      </w:r>
      <w:proofErr w:type="spellStart"/>
      <w:r w:rsidR="0099011D" w:rsidRPr="0099011D">
        <w:rPr>
          <w:rFonts w:eastAsia="Calibri"/>
          <w:sz w:val="24"/>
          <w:szCs w:val="24"/>
          <w:lang w:eastAsia="en-US"/>
        </w:rPr>
        <w:t>Берегиня</w:t>
      </w:r>
      <w:proofErr w:type="spellEnd"/>
      <w:r w:rsidR="0099011D" w:rsidRPr="0099011D">
        <w:rPr>
          <w:rFonts w:eastAsia="Calibri"/>
          <w:sz w:val="24"/>
          <w:szCs w:val="24"/>
          <w:lang w:eastAsia="en-US"/>
        </w:rPr>
        <w:t>, Колесниченко С.И.</w:t>
      </w:r>
    </w:p>
    <w:p w:rsidR="00A8481B" w:rsidRPr="0099011D" w:rsidRDefault="006914D4" w:rsidP="00A8481B">
      <w:pPr>
        <w:pStyle w:val="a4"/>
        <w:suppressAutoHyphens/>
        <w:ind w:firstLine="284"/>
        <w:jc w:val="both"/>
        <w:rPr>
          <w:sz w:val="24"/>
          <w:szCs w:val="24"/>
        </w:rPr>
      </w:pPr>
      <w:r w:rsidRPr="0099011D">
        <w:rPr>
          <w:sz w:val="24"/>
          <w:szCs w:val="24"/>
        </w:rPr>
        <w:t>2</w:t>
      </w:r>
      <w:r w:rsidR="00C96AC5" w:rsidRPr="0099011D">
        <w:rPr>
          <w:sz w:val="24"/>
          <w:szCs w:val="24"/>
        </w:rPr>
        <w:t xml:space="preserve">. </w:t>
      </w:r>
      <w:r w:rsidR="00B74389">
        <w:rPr>
          <w:sz w:val="24"/>
          <w:szCs w:val="24"/>
        </w:rPr>
        <w:t>Директору</w:t>
      </w:r>
      <w:r w:rsidR="00A8481B" w:rsidRPr="0099011D">
        <w:rPr>
          <w:sz w:val="24"/>
          <w:szCs w:val="24"/>
        </w:rPr>
        <w:t xml:space="preserve"> МАУ НСШ Олимп </w:t>
      </w:r>
      <w:proofErr w:type="spellStart"/>
      <w:r w:rsidR="00A8481B" w:rsidRPr="0099011D">
        <w:rPr>
          <w:sz w:val="24"/>
          <w:szCs w:val="24"/>
        </w:rPr>
        <w:t>Я.Ю.Барановой</w:t>
      </w:r>
      <w:proofErr w:type="spellEnd"/>
      <w:r w:rsidR="00A8481B" w:rsidRPr="0099011D">
        <w:rPr>
          <w:sz w:val="24"/>
          <w:szCs w:val="24"/>
        </w:rPr>
        <w:t>;</w:t>
      </w:r>
    </w:p>
    <w:p w:rsidR="0099011D" w:rsidRPr="0099011D" w:rsidRDefault="00517E99" w:rsidP="0099011D">
      <w:pPr>
        <w:ind w:firstLine="284"/>
        <w:rPr>
          <w:rFonts w:eastAsia="Calibri"/>
          <w:sz w:val="24"/>
          <w:szCs w:val="24"/>
        </w:rPr>
      </w:pPr>
      <w:r w:rsidRPr="0099011D">
        <w:rPr>
          <w:sz w:val="24"/>
          <w:szCs w:val="24"/>
        </w:rPr>
        <w:t>3</w:t>
      </w:r>
      <w:r w:rsidR="0072548B" w:rsidRPr="0099011D">
        <w:rPr>
          <w:sz w:val="24"/>
          <w:szCs w:val="24"/>
        </w:rPr>
        <w:t xml:space="preserve">. </w:t>
      </w:r>
      <w:r w:rsidR="00C96AC5" w:rsidRPr="0099011D">
        <w:rPr>
          <w:sz w:val="24"/>
          <w:szCs w:val="24"/>
        </w:rPr>
        <w:t xml:space="preserve"> </w:t>
      </w:r>
      <w:r w:rsidR="0099011D" w:rsidRPr="0099011D">
        <w:rPr>
          <w:rFonts w:eastAsia="Calibri"/>
          <w:sz w:val="24"/>
          <w:szCs w:val="24"/>
        </w:rPr>
        <w:t xml:space="preserve">Общественной организации Нижневартовского района «Ассоциация развития и поддержки малого и среднего бизнеса» </w:t>
      </w:r>
      <w:proofErr w:type="spellStart"/>
      <w:r w:rsidR="0099011D" w:rsidRPr="0099011D">
        <w:rPr>
          <w:rFonts w:eastAsia="Calibri"/>
          <w:sz w:val="24"/>
          <w:szCs w:val="24"/>
        </w:rPr>
        <w:t>Сергину</w:t>
      </w:r>
      <w:proofErr w:type="spellEnd"/>
      <w:r w:rsidR="0099011D" w:rsidRPr="0099011D">
        <w:rPr>
          <w:rFonts w:eastAsia="Calibri"/>
          <w:sz w:val="24"/>
          <w:szCs w:val="24"/>
        </w:rPr>
        <w:t xml:space="preserve"> Р.А</w:t>
      </w:r>
    </w:p>
    <w:p w:rsidR="00D76109" w:rsidRPr="0099011D" w:rsidRDefault="00517E99" w:rsidP="0099011D">
      <w:pPr>
        <w:ind w:firstLine="284"/>
        <w:rPr>
          <w:sz w:val="24"/>
          <w:szCs w:val="24"/>
        </w:rPr>
      </w:pPr>
      <w:r w:rsidRPr="0099011D">
        <w:rPr>
          <w:sz w:val="24"/>
          <w:szCs w:val="24"/>
        </w:rPr>
        <w:t>4</w:t>
      </w:r>
      <w:r w:rsidR="00C96AC5" w:rsidRPr="0099011D">
        <w:rPr>
          <w:sz w:val="24"/>
          <w:szCs w:val="24"/>
        </w:rPr>
        <w:t xml:space="preserve">. </w:t>
      </w:r>
      <w:r w:rsidR="0099011D" w:rsidRPr="0099011D">
        <w:rPr>
          <w:sz w:val="24"/>
          <w:szCs w:val="24"/>
        </w:rPr>
        <w:t xml:space="preserve">ООО Гермес, </w:t>
      </w:r>
      <w:proofErr w:type="spellStart"/>
      <w:r w:rsidR="0099011D" w:rsidRPr="0099011D">
        <w:rPr>
          <w:sz w:val="24"/>
          <w:szCs w:val="24"/>
        </w:rPr>
        <w:t>Шагровой</w:t>
      </w:r>
      <w:proofErr w:type="spellEnd"/>
      <w:r w:rsidR="0099011D" w:rsidRPr="0099011D">
        <w:rPr>
          <w:sz w:val="24"/>
          <w:szCs w:val="24"/>
        </w:rPr>
        <w:t xml:space="preserve"> Г.В</w:t>
      </w:r>
    </w:p>
    <w:p w:rsidR="00C96AC5" w:rsidRPr="0099011D" w:rsidRDefault="0099011D" w:rsidP="00F5309D">
      <w:pPr>
        <w:suppressAutoHyphens/>
        <w:ind w:firstLine="284"/>
        <w:jc w:val="both"/>
        <w:rPr>
          <w:sz w:val="24"/>
          <w:szCs w:val="24"/>
        </w:rPr>
      </w:pPr>
      <w:r w:rsidRPr="0099011D">
        <w:rPr>
          <w:sz w:val="24"/>
          <w:szCs w:val="24"/>
        </w:rPr>
        <w:t xml:space="preserve">5. </w:t>
      </w:r>
      <w:r w:rsidR="00B74389">
        <w:rPr>
          <w:sz w:val="24"/>
          <w:szCs w:val="24"/>
        </w:rPr>
        <w:t xml:space="preserve">Директору МАУ СШ НВР </w:t>
      </w:r>
      <w:proofErr w:type="spellStart"/>
      <w:r w:rsidR="00B74389">
        <w:rPr>
          <w:sz w:val="24"/>
          <w:szCs w:val="24"/>
        </w:rPr>
        <w:t>Жаркову</w:t>
      </w:r>
      <w:proofErr w:type="spellEnd"/>
      <w:r w:rsidR="00B74389">
        <w:rPr>
          <w:sz w:val="24"/>
          <w:szCs w:val="24"/>
        </w:rPr>
        <w:t xml:space="preserve"> А.В.</w:t>
      </w:r>
    </w:p>
    <w:p w:rsidR="0099011D" w:rsidRDefault="0099011D" w:rsidP="00F5309D">
      <w:pPr>
        <w:suppressAutoHyphens/>
        <w:ind w:firstLine="284"/>
        <w:jc w:val="both"/>
        <w:rPr>
          <w:sz w:val="24"/>
          <w:szCs w:val="24"/>
        </w:rPr>
      </w:pPr>
    </w:p>
    <w:p w:rsidR="00FE38F5" w:rsidRPr="00FE38F5" w:rsidRDefault="00FE38F5" w:rsidP="00B709FB">
      <w:pPr>
        <w:suppressAutoHyphens/>
        <w:rPr>
          <w:sz w:val="24"/>
          <w:szCs w:val="24"/>
        </w:rPr>
      </w:pPr>
      <w:r w:rsidRPr="00FE38F5">
        <w:rPr>
          <w:sz w:val="24"/>
          <w:szCs w:val="24"/>
        </w:rPr>
        <w:t>При проведении публичных консультаций получены отзывы от:</w:t>
      </w:r>
    </w:p>
    <w:p w:rsidR="0099011D" w:rsidRPr="0099011D" w:rsidRDefault="0099011D" w:rsidP="0099011D">
      <w:pPr>
        <w:pStyle w:val="a4"/>
        <w:suppressAutoHyphens/>
        <w:ind w:firstLine="284"/>
        <w:jc w:val="both"/>
        <w:rPr>
          <w:sz w:val="24"/>
          <w:szCs w:val="24"/>
        </w:rPr>
      </w:pPr>
      <w:r w:rsidRPr="0099011D">
        <w:rPr>
          <w:sz w:val="24"/>
          <w:szCs w:val="24"/>
        </w:rPr>
        <w:t xml:space="preserve">1. </w:t>
      </w:r>
      <w:r>
        <w:rPr>
          <w:rFonts w:eastAsia="Calibri"/>
          <w:sz w:val="24"/>
          <w:szCs w:val="24"/>
          <w:lang w:eastAsia="en-US"/>
        </w:rPr>
        <w:t>Директора</w:t>
      </w:r>
      <w:r w:rsidRPr="0099011D">
        <w:rPr>
          <w:rFonts w:eastAsia="Calibri"/>
          <w:sz w:val="24"/>
          <w:szCs w:val="24"/>
          <w:lang w:eastAsia="en-US"/>
        </w:rPr>
        <w:t xml:space="preserve"> ООО </w:t>
      </w:r>
      <w:proofErr w:type="spellStart"/>
      <w:r w:rsidRPr="0099011D">
        <w:rPr>
          <w:rFonts w:eastAsia="Calibri"/>
          <w:sz w:val="24"/>
          <w:szCs w:val="24"/>
          <w:lang w:eastAsia="en-US"/>
        </w:rPr>
        <w:t>Берегиня</w:t>
      </w:r>
      <w:proofErr w:type="spellEnd"/>
      <w:r w:rsidRPr="0099011D">
        <w:rPr>
          <w:rFonts w:eastAsia="Calibri"/>
          <w:sz w:val="24"/>
          <w:szCs w:val="24"/>
          <w:lang w:eastAsia="en-US"/>
        </w:rPr>
        <w:t>, Колесниченко С.И.</w:t>
      </w:r>
    </w:p>
    <w:p w:rsidR="0099011D" w:rsidRPr="0099011D" w:rsidRDefault="0099011D" w:rsidP="0099011D">
      <w:pPr>
        <w:pStyle w:val="a4"/>
        <w:suppressAutoHyphens/>
        <w:ind w:firstLine="284"/>
        <w:jc w:val="both"/>
        <w:rPr>
          <w:sz w:val="24"/>
          <w:szCs w:val="24"/>
        </w:rPr>
      </w:pPr>
      <w:r w:rsidRPr="0099011D">
        <w:rPr>
          <w:sz w:val="24"/>
          <w:szCs w:val="24"/>
        </w:rPr>
        <w:t xml:space="preserve">2. </w:t>
      </w:r>
      <w:r w:rsidR="00331C26">
        <w:rPr>
          <w:sz w:val="24"/>
          <w:szCs w:val="24"/>
        </w:rPr>
        <w:t>Д</w:t>
      </w:r>
      <w:r w:rsidRPr="0099011D">
        <w:rPr>
          <w:sz w:val="24"/>
          <w:szCs w:val="24"/>
        </w:rPr>
        <w:t>иректор</w:t>
      </w:r>
      <w:r w:rsidR="00B24FD3">
        <w:rPr>
          <w:sz w:val="24"/>
          <w:szCs w:val="24"/>
        </w:rPr>
        <w:t>а</w:t>
      </w:r>
      <w:r w:rsidRPr="0099011D">
        <w:rPr>
          <w:sz w:val="24"/>
          <w:szCs w:val="24"/>
        </w:rPr>
        <w:t xml:space="preserve"> МАУ НСШ Олимп </w:t>
      </w:r>
      <w:proofErr w:type="spellStart"/>
      <w:r w:rsidRPr="0099011D">
        <w:rPr>
          <w:sz w:val="24"/>
          <w:szCs w:val="24"/>
        </w:rPr>
        <w:t>Я.Ю.Барановой</w:t>
      </w:r>
      <w:proofErr w:type="spellEnd"/>
      <w:r w:rsidRPr="0099011D">
        <w:rPr>
          <w:sz w:val="24"/>
          <w:szCs w:val="24"/>
        </w:rPr>
        <w:t>;</w:t>
      </w:r>
    </w:p>
    <w:p w:rsidR="0099011D" w:rsidRPr="0099011D" w:rsidRDefault="0099011D" w:rsidP="0099011D">
      <w:pPr>
        <w:ind w:firstLine="284"/>
        <w:rPr>
          <w:rFonts w:eastAsia="Calibri"/>
          <w:sz w:val="24"/>
          <w:szCs w:val="24"/>
        </w:rPr>
      </w:pPr>
      <w:r w:rsidRPr="0099011D">
        <w:rPr>
          <w:sz w:val="24"/>
          <w:szCs w:val="24"/>
        </w:rPr>
        <w:t xml:space="preserve">3.  </w:t>
      </w:r>
      <w:r w:rsidRPr="0099011D">
        <w:rPr>
          <w:rFonts w:eastAsia="Calibri"/>
          <w:sz w:val="24"/>
          <w:szCs w:val="24"/>
        </w:rPr>
        <w:t>Общественной организации Нижневартовского района «Ассоциация развития и поддержки малого и среднего бизнеса»</w:t>
      </w:r>
      <w:r>
        <w:rPr>
          <w:rFonts w:eastAsia="Calibri"/>
          <w:sz w:val="24"/>
          <w:szCs w:val="24"/>
        </w:rPr>
        <w:t xml:space="preserve"> </w:t>
      </w:r>
      <w:proofErr w:type="spellStart"/>
      <w:r>
        <w:rPr>
          <w:rFonts w:eastAsia="Calibri"/>
          <w:sz w:val="24"/>
          <w:szCs w:val="24"/>
        </w:rPr>
        <w:t>Сергина</w:t>
      </w:r>
      <w:proofErr w:type="spellEnd"/>
      <w:r w:rsidRPr="0099011D">
        <w:rPr>
          <w:rFonts w:eastAsia="Calibri"/>
          <w:sz w:val="24"/>
          <w:szCs w:val="24"/>
        </w:rPr>
        <w:t xml:space="preserve"> Р.А</w:t>
      </w:r>
    </w:p>
    <w:p w:rsidR="0099011D" w:rsidRPr="0099011D" w:rsidRDefault="0099011D" w:rsidP="0099011D">
      <w:pPr>
        <w:ind w:firstLine="284"/>
        <w:rPr>
          <w:sz w:val="24"/>
          <w:szCs w:val="24"/>
        </w:rPr>
      </w:pPr>
      <w:r w:rsidRPr="0099011D">
        <w:rPr>
          <w:sz w:val="24"/>
          <w:szCs w:val="24"/>
        </w:rPr>
        <w:t xml:space="preserve">4. ООО Гермес, </w:t>
      </w:r>
      <w:proofErr w:type="spellStart"/>
      <w:r w:rsidRPr="0099011D">
        <w:rPr>
          <w:sz w:val="24"/>
          <w:szCs w:val="24"/>
        </w:rPr>
        <w:t>Шагровой</w:t>
      </w:r>
      <w:proofErr w:type="spellEnd"/>
      <w:r w:rsidRPr="0099011D">
        <w:rPr>
          <w:sz w:val="24"/>
          <w:szCs w:val="24"/>
        </w:rPr>
        <w:t xml:space="preserve"> Г.В</w:t>
      </w:r>
    </w:p>
    <w:p w:rsidR="00331C26" w:rsidRPr="0099011D" w:rsidRDefault="0099011D" w:rsidP="00331C26">
      <w:pPr>
        <w:suppressAutoHyphens/>
        <w:ind w:firstLine="284"/>
        <w:jc w:val="both"/>
        <w:rPr>
          <w:sz w:val="24"/>
          <w:szCs w:val="24"/>
        </w:rPr>
      </w:pPr>
      <w:r w:rsidRPr="0099011D">
        <w:rPr>
          <w:sz w:val="24"/>
          <w:szCs w:val="24"/>
        </w:rPr>
        <w:t xml:space="preserve">5. </w:t>
      </w:r>
      <w:r w:rsidR="00B24FD3">
        <w:rPr>
          <w:sz w:val="24"/>
          <w:szCs w:val="24"/>
        </w:rPr>
        <w:t xml:space="preserve">Директора МАУ СШ НВР </w:t>
      </w:r>
      <w:proofErr w:type="spellStart"/>
      <w:r w:rsidR="00B24FD3">
        <w:rPr>
          <w:sz w:val="24"/>
          <w:szCs w:val="24"/>
        </w:rPr>
        <w:t>Жаркова</w:t>
      </w:r>
      <w:proofErr w:type="spellEnd"/>
      <w:r w:rsidR="00331C26">
        <w:rPr>
          <w:sz w:val="24"/>
          <w:szCs w:val="24"/>
        </w:rPr>
        <w:t xml:space="preserve"> А.В.</w:t>
      </w:r>
    </w:p>
    <w:p w:rsidR="00331C26" w:rsidRDefault="00331C26" w:rsidP="00F41689">
      <w:pPr>
        <w:suppressAutoHyphens/>
        <w:ind w:firstLine="284"/>
        <w:jc w:val="both"/>
        <w:rPr>
          <w:sz w:val="24"/>
          <w:szCs w:val="24"/>
        </w:rPr>
      </w:pPr>
    </w:p>
    <w:p w:rsidR="00FE38F5" w:rsidRPr="00FE38F5" w:rsidRDefault="00FE38F5" w:rsidP="00F41689">
      <w:pPr>
        <w:suppressAutoHyphens/>
        <w:ind w:firstLine="284"/>
        <w:jc w:val="both"/>
        <w:rPr>
          <w:sz w:val="24"/>
          <w:szCs w:val="24"/>
        </w:rPr>
      </w:pPr>
      <w:r w:rsidRPr="00FE38F5">
        <w:rPr>
          <w:sz w:val="24"/>
          <w:szCs w:val="24"/>
        </w:rPr>
        <w:t>Результаты публичных консультаций и позиция регулирующего органа (органа, осуществляющего экспертизу муниципального нормативного правового акта) отражены в таблице результатов публичных консультаций.</w:t>
      </w:r>
    </w:p>
    <w:p w:rsidR="006D4E10" w:rsidRDefault="006D4E10" w:rsidP="00F5309D">
      <w:pPr>
        <w:suppressAutoHyphens/>
        <w:jc w:val="center"/>
        <w:rPr>
          <w:b/>
          <w:sz w:val="24"/>
          <w:szCs w:val="24"/>
        </w:rPr>
      </w:pPr>
    </w:p>
    <w:p w:rsidR="00FE38F5" w:rsidRPr="00FE38F5" w:rsidRDefault="00FE38F5" w:rsidP="00F5309D">
      <w:pPr>
        <w:suppressAutoHyphens/>
        <w:jc w:val="center"/>
        <w:rPr>
          <w:b/>
          <w:sz w:val="24"/>
          <w:szCs w:val="24"/>
        </w:rPr>
      </w:pPr>
      <w:r w:rsidRPr="00FE38F5">
        <w:rPr>
          <w:b/>
          <w:sz w:val="24"/>
          <w:szCs w:val="24"/>
        </w:rPr>
        <w:t>Таблица результатов публичных консультаций</w:t>
      </w:r>
    </w:p>
    <w:p w:rsidR="00FE38F5" w:rsidRPr="00FE38F5" w:rsidRDefault="00FE38F5" w:rsidP="00F5309D">
      <w:pPr>
        <w:suppressAutoHyphens/>
        <w:jc w:val="center"/>
        <w:rPr>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3827"/>
        <w:gridCol w:w="2268"/>
      </w:tblGrid>
      <w:tr w:rsidR="00FE38F5" w:rsidRPr="00FE38F5" w:rsidTr="00886263">
        <w:tc>
          <w:tcPr>
            <w:tcW w:w="9889" w:type="dxa"/>
            <w:gridSpan w:val="3"/>
            <w:shd w:val="clear" w:color="auto" w:fill="auto"/>
          </w:tcPr>
          <w:p w:rsidR="00FE38F5" w:rsidRPr="00FE38F5" w:rsidRDefault="00FE38F5" w:rsidP="00F5309D">
            <w:pPr>
              <w:suppressAutoHyphens/>
              <w:jc w:val="center"/>
              <w:rPr>
                <w:sz w:val="24"/>
                <w:szCs w:val="24"/>
              </w:rPr>
            </w:pPr>
            <w:r w:rsidRPr="00FE38F5">
              <w:rPr>
                <w:sz w:val="24"/>
                <w:szCs w:val="24"/>
              </w:rPr>
              <w:t>Результаты публичных консультаций</w:t>
            </w:r>
          </w:p>
        </w:tc>
      </w:tr>
      <w:tr w:rsidR="00FE38F5" w:rsidRPr="00FE38F5" w:rsidTr="00FC06FD">
        <w:tc>
          <w:tcPr>
            <w:tcW w:w="3794" w:type="dxa"/>
            <w:shd w:val="clear" w:color="auto" w:fill="auto"/>
          </w:tcPr>
          <w:p w:rsidR="004019CB" w:rsidRDefault="00FE38F5" w:rsidP="00F5309D">
            <w:pPr>
              <w:suppressAutoHyphens/>
              <w:jc w:val="center"/>
              <w:rPr>
                <w:sz w:val="24"/>
                <w:szCs w:val="24"/>
              </w:rPr>
            </w:pPr>
            <w:r w:rsidRPr="00FE38F5">
              <w:rPr>
                <w:sz w:val="24"/>
                <w:szCs w:val="24"/>
              </w:rPr>
              <w:t xml:space="preserve">наименование субъекта </w:t>
            </w:r>
          </w:p>
          <w:p w:rsidR="00FE38F5" w:rsidRPr="00FE38F5" w:rsidRDefault="00FE38F5" w:rsidP="00F5309D">
            <w:pPr>
              <w:suppressAutoHyphens/>
              <w:jc w:val="center"/>
              <w:rPr>
                <w:sz w:val="24"/>
                <w:szCs w:val="24"/>
              </w:rPr>
            </w:pPr>
            <w:r w:rsidRPr="00FE38F5">
              <w:rPr>
                <w:sz w:val="24"/>
                <w:szCs w:val="24"/>
              </w:rPr>
              <w:t>публичных консультаций</w:t>
            </w:r>
          </w:p>
        </w:tc>
        <w:tc>
          <w:tcPr>
            <w:tcW w:w="3827" w:type="dxa"/>
            <w:shd w:val="clear" w:color="auto" w:fill="auto"/>
          </w:tcPr>
          <w:p w:rsidR="00FE38F5" w:rsidRPr="00FE38F5" w:rsidRDefault="00FE38F5" w:rsidP="00F5309D">
            <w:pPr>
              <w:suppressAutoHyphens/>
              <w:jc w:val="center"/>
              <w:rPr>
                <w:sz w:val="24"/>
                <w:szCs w:val="24"/>
              </w:rPr>
            </w:pPr>
            <w:r w:rsidRPr="00FE38F5">
              <w:rPr>
                <w:sz w:val="24"/>
                <w:szCs w:val="24"/>
              </w:rPr>
              <w:t>высказанное мнение</w:t>
            </w:r>
          </w:p>
          <w:p w:rsidR="004019CB" w:rsidRDefault="00FE38F5" w:rsidP="00F5309D">
            <w:pPr>
              <w:suppressAutoHyphens/>
              <w:jc w:val="center"/>
              <w:rPr>
                <w:sz w:val="24"/>
                <w:szCs w:val="24"/>
              </w:rPr>
            </w:pPr>
            <w:r w:rsidRPr="00FE38F5">
              <w:rPr>
                <w:sz w:val="24"/>
                <w:szCs w:val="24"/>
              </w:rPr>
              <w:t xml:space="preserve">(замечания и (или) </w:t>
            </w:r>
          </w:p>
          <w:p w:rsidR="00FE38F5" w:rsidRPr="00FE38F5" w:rsidRDefault="00FE38F5" w:rsidP="00F5309D">
            <w:pPr>
              <w:suppressAutoHyphens/>
              <w:jc w:val="center"/>
              <w:rPr>
                <w:sz w:val="24"/>
                <w:szCs w:val="24"/>
              </w:rPr>
            </w:pPr>
            <w:r w:rsidRPr="00FE38F5">
              <w:rPr>
                <w:sz w:val="24"/>
                <w:szCs w:val="24"/>
              </w:rPr>
              <w:t>предложения)</w:t>
            </w:r>
          </w:p>
        </w:tc>
        <w:tc>
          <w:tcPr>
            <w:tcW w:w="2268" w:type="dxa"/>
            <w:shd w:val="clear" w:color="auto" w:fill="auto"/>
            <w:vAlign w:val="center"/>
          </w:tcPr>
          <w:p w:rsidR="00FE38F5" w:rsidRPr="00FE38F5" w:rsidRDefault="00FE38F5" w:rsidP="00F5309D">
            <w:pPr>
              <w:suppressAutoHyphens/>
              <w:jc w:val="center"/>
              <w:rPr>
                <w:sz w:val="24"/>
                <w:szCs w:val="24"/>
              </w:rPr>
            </w:pPr>
            <w:r w:rsidRPr="00FE38F5">
              <w:rPr>
                <w:sz w:val="24"/>
                <w:szCs w:val="24"/>
              </w:rPr>
              <w:t xml:space="preserve">позиция регулирующего </w:t>
            </w:r>
          </w:p>
          <w:p w:rsidR="00FE38F5" w:rsidRPr="00FE38F5" w:rsidRDefault="00FE38F5" w:rsidP="00F5309D">
            <w:pPr>
              <w:suppressAutoHyphens/>
              <w:jc w:val="center"/>
              <w:rPr>
                <w:sz w:val="24"/>
                <w:szCs w:val="24"/>
              </w:rPr>
            </w:pPr>
            <w:r w:rsidRPr="00FE38F5">
              <w:rPr>
                <w:sz w:val="24"/>
                <w:szCs w:val="24"/>
              </w:rPr>
              <w:t>органа или органа, осуществляющего экспертизу (с обоснованием позиции)</w:t>
            </w:r>
          </w:p>
        </w:tc>
      </w:tr>
      <w:tr w:rsidR="00D11D47" w:rsidRPr="00854615" w:rsidTr="00FC06FD">
        <w:tc>
          <w:tcPr>
            <w:tcW w:w="3794" w:type="dxa"/>
            <w:shd w:val="clear" w:color="auto" w:fill="auto"/>
          </w:tcPr>
          <w:p w:rsidR="00A106C5" w:rsidRPr="008131CE" w:rsidRDefault="0015658D" w:rsidP="00A106C5">
            <w:pPr>
              <w:jc w:val="both"/>
              <w:rPr>
                <w:sz w:val="24"/>
                <w:szCs w:val="24"/>
              </w:rPr>
            </w:pPr>
            <w:r>
              <w:rPr>
                <w:rFonts w:eastAsia="Calibri"/>
                <w:sz w:val="24"/>
                <w:szCs w:val="24"/>
                <w:lang w:eastAsia="en-US"/>
              </w:rPr>
              <w:t xml:space="preserve">ООО </w:t>
            </w:r>
            <w:proofErr w:type="spellStart"/>
            <w:r>
              <w:rPr>
                <w:rFonts w:eastAsia="Calibri"/>
                <w:sz w:val="24"/>
                <w:szCs w:val="24"/>
                <w:lang w:eastAsia="en-US"/>
              </w:rPr>
              <w:t>Берегиня</w:t>
            </w:r>
            <w:proofErr w:type="spellEnd"/>
            <w:r w:rsidR="00A106C5">
              <w:rPr>
                <w:rFonts w:eastAsia="Calibri"/>
                <w:sz w:val="24"/>
                <w:szCs w:val="24"/>
                <w:lang w:eastAsia="en-US"/>
              </w:rPr>
              <w:t xml:space="preserve"> </w:t>
            </w:r>
            <w:r w:rsidR="00A106C5" w:rsidRPr="008131CE">
              <w:rPr>
                <w:sz w:val="24"/>
                <w:szCs w:val="24"/>
              </w:rPr>
              <w:t>Отзыв поступил через сайт http:// regulation.admhmao.ru</w:t>
            </w:r>
          </w:p>
          <w:p w:rsidR="00D11D47" w:rsidRPr="00854615" w:rsidRDefault="00D11D47" w:rsidP="00B30E45">
            <w:pPr>
              <w:suppressAutoHyphens/>
              <w:jc w:val="both"/>
              <w:rPr>
                <w:sz w:val="24"/>
                <w:szCs w:val="24"/>
              </w:rPr>
            </w:pPr>
          </w:p>
        </w:tc>
        <w:tc>
          <w:tcPr>
            <w:tcW w:w="3827" w:type="dxa"/>
            <w:shd w:val="clear" w:color="auto" w:fill="auto"/>
          </w:tcPr>
          <w:p w:rsidR="00D11D47" w:rsidRPr="001919FB" w:rsidRDefault="00D11D47" w:rsidP="00977E2E">
            <w:pPr>
              <w:jc w:val="both"/>
              <w:rPr>
                <w:sz w:val="24"/>
                <w:szCs w:val="24"/>
              </w:rPr>
            </w:pPr>
            <w:r w:rsidRPr="00AE59F2">
              <w:rPr>
                <w:sz w:val="24"/>
                <w:szCs w:val="24"/>
              </w:rPr>
              <w:t>Предложения и замечания, которые целесообразно учесть в рамках оценки регулирующего воздействия проекта муниципального нормативного правового акта отсутствуют.</w:t>
            </w:r>
          </w:p>
        </w:tc>
        <w:tc>
          <w:tcPr>
            <w:tcW w:w="2268" w:type="dxa"/>
            <w:shd w:val="clear" w:color="auto" w:fill="auto"/>
          </w:tcPr>
          <w:p w:rsidR="00D11D47" w:rsidRPr="00854615" w:rsidRDefault="002E4C1F" w:rsidP="00F5309D">
            <w:pPr>
              <w:suppressAutoHyphens/>
              <w:jc w:val="both"/>
              <w:rPr>
                <w:sz w:val="24"/>
                <w:szCs w:val="24"/>
              </w:rPr>
            </w:pPr>
            <w:r>
              <w:rPr>
                <w:sz w:val="24"/>
                <w:szCs w:val="24"/>
              </w:rPr>
              <w:t>-</w:t>
            </w:r>
          </w:p>
        </w:tc>
      </w:tr>
      <w:tr w:rsidR="00874A9E" w:rsidRPr="00854615" w:rsidTr="00FC06FD">
        <w:tc>
          <w:tcPr>
            <w:tcW w:w="3794" w:type="dxa"/>
            <w:shd w:val="clear" w:color="auto" w:fill="auto"/>
          </w:tcPr>
          <w:p w:rsidR="0099011D" w:rsidRPr="008131CE" w:rsidRDefault="00874A9E" w:rsidP="0099011D">
            <w:pPr>
              <w:jc w:val="both"/>
              <w:rPr>
                <w:sz w:val="24"/>
                <w:szCs w:val="24"/>
              </w:rPr>
            </w:pPr>
            <w:r>
              <w:rPr>
                <w:sz w:val="24"/>
                <w:szCs w:val="24"/>
              </w:rPr>
              <w:t>МА</w:t>
            </w:r>
            <w:r w:rsidRPr="00A15999">
              <w:rPr>
                <w:sz w:val="24"/>
                <w:szCs w:val="24"/>
              </w:rPr>
              <w:t>У НСШ Олимп</w:t>
            </w:r>
            <w:r w:rsidR="0099011D">
              <w:rPr>
                <w:sz w:val="24"/>
                <w:szCs w:val="24"/>
              </w:rPr>
              <w:t xml:space="preserve"> </w:t>
            </w:r>
            <w:r w:rsidR="0099011D" w:rsidRPr="008131CE">
              <w:rPr>
                <w:sz w:val="24"/>
                <w:szCs w:val="24"/>
              </w:rPr>
              <w:t>Отзыв поступил через сайт http:// regulation.admhmao.ru</w:t>
            </w:r>
          </w:p>
          <w:p w:rsidR="00874A9E" w:rsidRDefault="00874A9E" w:rsidP="00874A9E">
            <w:pPr>
              <w:suppressAutoHyphens/>
              <w:jc w:val="both"/>
              <w:rPr>
                <w:sz w:val="24"/>
                <w:szCs w:val="24"/>
              </w:rPr>
            </w:pPr>
          </w:p>
          <w:p w:rsidR="008131CE" w:rsidRDefault="008131CE" w:rsidP="00E177B2">
            <w:pPr>
              <w:rPr>
                <w:sz w:val="24"/>
                <w:szCs w:val="24"/>
              </w:rPr>
            </w:pPr>
          </w:p>
        </w:tc>
        <w:tc>
          <w:tcPr>
            <w:tcW w:w="3827" w:type="dxa"/>
            <w:shd w:val="clear" w:color="auto" w:fill="auto"/>
          </w:tcPr>
          <w:p w:rsidR="00874A9E" w:rsidRPr="001919FB" w:rsidRDefault="00E177B2" w:rsidP="00977E2E">
            <w:pPr>
              <w:jc w:val="both"/>
              <w:rPr>
                <w:sz w:val="24"/>
                <w:szCs w:val="24"/>
              </w:rPr>
            </w:pPr>
            <w:r w:rsidRPr="00AE59F2">
              <w:rPr>
                <w:sz w:val="24"/>
                <w:szCs w:val="24"/>
              </w:rPr>
              <w:t>Предложения и замечания, которые целесообразно учесть в рамках оценки регулирующего воздействия проекта муниципального нормативного правового акта от</w:t>
            </w:r>
            <w:r w:rsidRPr="00AE59F2">
              <w:rPr>
                <w:sz w:val="24"/>
                <w:szCs w:val="24"/>
              </w:rPr>
              <w:lastRenderedPageBreak/>
              <w:t>сутствуют.</w:t>
            </w:r>
          </w:p>
        </w:tc>
        <w:tc>
          <w:tcPr>
            <w:tcW w:w="2268" w:type="dxa"/>
            <w:shd w:val="clear" w:color="auto" w:fill="auto"/>
          </w:tcPr>
          <w:p w:rsidR="00874A9E" w:rsidRPr="00854615" w:rsidRDefault="00E177B2" w:rsidP="00F5309D">
            <w:pPr>
              <w:suppressAutoHyphens/>
              <w:jc w:val="both"/>
              <w:rPr>
                <w:sz w:val="24"/>
                <w:szCs w:val="24"/>
              </w:rPr>
            </w:pPr>
            <w:r>
              <w:rPr>
                <w:sz w:val="24"/>
                <w:szCs w:val="24"/>
              </w:rPr>
              <w:lastRenderedPageBreak/>
              <w:t>-</w:t>
            </w:r>
          </w:p>
        </w:tc>
      </w:tr>
      <w:tr w:rsidR="00874A9E" w:rsidRPr="00854615" w:rsidTr="00FC06FD">
        <w:tc>
          <w:tcPr>
            <w:tcW w:w="3794" w:type="dxa"/>
            <w:shd w:val="clear" w:color="auto" w:fill="auto"/>
          </w:tcPr>
          <w:p w:rsidR="003D524A" w:rsidRPr="008131CE" w:rsidRDefault="0015658D" w:rsidP="003D524A">
            <w:pPr>
              <w:jc w:val="both"/>
              <w:rPr>
                <w:sz w:val="24"/>
                <w:szCs w:val="24"/>
              </w:rPr>
            </w:pPr>
            <w:r>
              <w:rPr>
                <w:rFonts w:eastAsia="Calibri"/>
                <w:sz w:val="24"/>
                <w:szCs w:val="24"/>
              </w:rPr>
              <w:t>ООО Гермес</w:t>
            </w:r>
            <w:r w:rsidR="0024786C" w:rsidRPr="0024786C">
              <w:rPr>
                <w:rFonts w:eastAsia="Calibri"/>
                <w:sz w:val="24"/>
                <w:szCs w:val="24"/>
              </w:rPr>
              <w:t xml:space="preserve"> </w:t>
            </w:r>
            <w:r w:rsidR="003D524A" w:rsidRPr="008131CE">
              <w:rPr>
                <w:sz w:val="24"/>
                <w:szCs w:val="24"/>
              </w:rPr>
              <w:t>Отзыв поступил через сайт http:// regulation.admhmao.ru</w:t>
            </w:r>
          </w:p>
          <w:p w:rsidR="00874A9E" w:rsidRPr="002A3561" w:rsidRDefault="00874A9E" w:rsidP="0024786C">
            <w:pPr>
              <w:rPr>
                <w:sz w:val="24"/>
                <w:szCs w:val="24"/>
              </w:rPr>
            </w:pPr>
          </w:p>
        </w:tc>
        <w:tc>
          <w:tcPr>
            <w:tcW w:w="3827" w:type="dxa"/>
            <w:shd w:val="clear" w:color="auto" w:fill="auto"/>
          </w:tcPr>
          <w:p w:rsidR="00874A9E" w:rsidRPr="001919FB" w:rsidRDefault="00E177B2" w:rsidP="00977E2E">
            <w:pPr>
              <w:jc w:val="both"/>
              <w:rPr>
                <w:sz w:val="24"/>
                <w:szCs w:val="24"/>
              </w:rPr>
            </w:pPr>
            <w:r w:rsidRPr="00AE59F2">
              <w:rPr>
                <w:sz w:val="24"/>
                <w:szCs w:val="24"/>
              </w:rPr>
              <w:t>Предложения и замечания, которые целесообразно учесть в рамках оценки регулирующего воздействия проекта муниципального нормативного правового акта отсутствуют.</w:t>
            </w:r>
          </w:p>
        </w:tc>
        <w:tc>
          <w:tcPr>
            <w:tcW w:w="2268" w:type="dxa"/>
            <w:shd w:val="clear" w:color="auto" w:fill="auto"/>
          </w:tcPr>
          <w:p w:rsidR="00874A9E" w:rsidRPr="00854615" w:rsidRDefault="00E177B2" w:rsidP="00F5309D">
            <w:pPr>
              <w:suppressAutoHyphens/>
              <w:jc w:val="both"/>
              <w:rPr>
                <w:sz w:val="24"/>
                <w:szCs w:val="24"/>
              </w:rPr>
            </w:pPr>
            <w:r>
              <w:rPr>
                <w:sz w:val="24"/>
                <w:szCs w:val="24"/>
              </w:rPr>
              <w:t>-</w:t>
            </w:r>
          </w:p>
        </w:tc>
      </w:tr>
      <w:tr w:rsidR="00874A9E" w:rsidRPr="00854615" w:rsidTr="00FC06FD">
        <w:tc>
          <w:tcPr>
            <w:tcW w:w="3794" w:type="dxa"/>
            <w:shd w:val="clear" w:color="auto" w:fill="auto"/>
          </w:tcPr>
          <w:p w:rsidR="00331C26" w:rsidRPr="008131CE" w:rsidRDefault="00331C26" w:rsidP="00331C26">
            <w:pPr>
              <w:jc w:val="both"/>
              <w:rPr>
                <w:sz w:val="24"/>
                <w:szCs w:val="24"/>
              </w:rPr>
            </w:pPr>
            <w:r>
              <w:rPr>
                <w:sz w:val="24"/>
                <w:szCs w:val="24"/>
              </w:rPr>
              <w:t>МА</w:t>
            </w:r>
            <w:r w:rsidRPr="00A15999">
              <w:rPr>
                <w:sz w:val="24"/>
                <w:szCs w:val="24"/>
              </w:rPr>
              <w:t xml:space="preserve">У СШ </w:t>
            </w:r>
            <w:r>
              <w:rPr>
                <w:sz w:val="24"/>
                <w:szCs w:val="24"/>
              </w:rPr>
              <w:t xml:space="preserve">НВР </w:t>
            </w:r>
            <w:r w:rsidRPr="008131CE">
              <w:rPr>
                <w:sz w:val="24"/>
                <w:szCs w:val="24"/>
              </w:rPr>
              <w:t>Отзыв поступил через сайт http:// regulation.admhmao.ru</w:t>
            </w:r>
          </w:p>
          <w:p w:rsidR="00874A9E" w:rsidRDefault="00874A9E" w:rsidP="00F0186A">
            <w:pPr>
              <w:suppressAutoHyphens/>
              <w:jc w:val="both"/>
              <w:rPr>
                <w:sz w:val="24"/>
                <w:szCs w:val="24"/>
              </w:rPr>
            </w:pPr>
          </w:p>
        </w:tc>
        <w:tc>
          <w:tcPr>
            <w:tcW w:w="3827" w:type="dxa"/>
            <w:shd w:val="clear" w:color="auto" w:fill="auto"/>
          </w:tcPr>
          <w:p w:rsidR="00874A9E" w:rsidRPr="001919FB" w:rsidRDefault="00874A9E" w:rsidP="00977E2E">
            <w:pPr>
              <w:jc w:val="both"/>
              <w:rPr>
                <w:sz w:val="24"/>
                <w:szCs w:val="24"/>
              </w:rPr>
            </w:pPr>
            <w:r w:rsidRPr="00AE59F2">
              <w:rPr>
                <w:sz w:val="24"/>
                <w:szCs w:val="24"/>
              </w:rPr>
              <w:t>Предложения и замечания, которые целесообразно учесть в рамках оценки регулирующего воздействия проекта муниципального нормативного правового акта отсутствуют.</w:t>
            </w:r>
          </w:p>
        </w:tc>
        <w:tc>
          <w:tcPr>
            <w:tcW w:w="2268" w:type="dxa"/>
            <w:shd w:val="clear" w:color="auto" w:fill="auto"/>
          </w:tcPr>
          <w:p w:rsidR="00874A9E" w:rsidRPr="00854615" w:rsidRDefault="00874A9E" w:rsidP="00F5309D">
            <w:pPr>
              <w:suppressAutoHyphens/>
              <w:jc w:val="both"/>
              <w:rPr>
                <w:sz w:val="24"/>
                <w:szCs w:val="24"/>
              </w:rPr>
            </w:pPr>
            <w:r>
              <w:rPr>
                <w:sz w:val="24"/>
                <w:szCs w:val="24"/>
              </w:rPr>
              <w:t>-</w:t>
            </w:r>
          </w:p>
        </w:tc>
      </w:tr>
      <w:tr w:rsidR="0015658D" w:rsidRPr="00854615" w:rsidTr="00FC06FD">
        <w:tc>
          <w:tcPr>
            <w:tcW w:w="3794" w:type="dxa"/>
            <w:shd w:val="clear" w:color="auto" w:fill="auto"/>
          </w:tcPr>
          <w:p w:rsidR="0015658D" w:rsidRPr="008131CE" w:rsidRDefault="0015658D" w:rsidP="0015658D">
            <w:pPr>
              <w:jc w:val="both"/>
              <w:rPr>
                <w:sz w:val="24"/>
                <w:szCs w:val="24"/>
              </w:rPr>
            </w:pPr>
            <w:r w:rsidRPr="0099011D">
              <w:rPr>
                <w:rFonts w:eastAsia="Calibri"/>
                <w:sz w:val="24"/>
                <w:szCs w:val="24"/>
              </w:rPr>
              <w:t>Общественной организации Нижневартовского района «Ассоциация развития и поддержки малого и среднего бизнеса</w:t>
            </w:r>
            <w:r w:rsidRPr="008131CE">
              <w:rPr>
                <w:sz w:val="24"/>
                <w:szCs w:val="24"/>
              </w:rPr>
              <w:t xml:space="preserve"> Отзыв поступил через сайт http:// regulation.admhmao.ru</w:t>
            </w:r>
          </w:p>
          <w:p w:rsidR="0015658D" w:rsidRPr="0099011D" w:rsidRDefault="0015658D" w:rsidP="0015658D">
            <w:pPr>
              <w:jc w:val="both"/>
              <w:rPr>
                <w:sz w:val="24"/>
                <w:szCs w:val="24"/>
              </w:rPr>
            </w:pPr>
          </w:p>
        </w:tc>
        <w:tc>
          <w:tcPr>
            <w:tcW w:w="3827" w:type="dxa"/>
            <w:shd w:val="clear" w:color="auto" w:fill="auto"/>
          </w:tcPr>
          <w:p w:rsidR="0015658D" w:rsidRPr="00AE59F2" w:rsidRDefault="0015658D" w:rsidP="00977E2E">
            <w:pPr>
              <w:jc w:val="both"/>
              <w:rPr>
                <w:sz w:val="24"/>
                <w:szCs w:val="24"/>
              </w:rPr>
            </w:pPr>
            <w:r w:rsidRPr="00AE59F2">
              <w:rPr>
                <w:sz w:val="24"/>
                <w:szCs w:val="24"/>
              </w:rPr>
              <w:t>Предложения и замечания, которые целесообразно учесть в рамках оценки регулирующего воздействия проекта муниципального нормативного правового акта отсутствуют.</w:t>
            </w:r>
          </w:p>
        </w:tc>
        <w:tc>
          <w:tcPr>
            <w:tcW w:w="2268" w:type="dxa"/>
            <w:shd w:val="clear" w:color="auto" w:fill="auto"/>
          </w:tcPr>
          <w:p w:rsidR="0015658D" w:rsidRDefault="00A61F5D" w:rsidP="00F5309D">
            <w:pPr>
              <w:suppressAutoHyphens/>
              <w:jc w:val="both"/>
              <w:rPr>
                <w:sz w:val="24"/>
                <w:szCs w:val="24"/>
              </w:rPr>
            </w:pPr>
            <w:r>
              <w:rPr>
                <w:sz w:val="24"/>
                <w:szCs w:val="24"/>
              </w:rPr>
              <w:t>-</w:t>
            </w:r>
          </w:p>
        </w:tc>
      </w:tr>
    </w:tbl>
    <w:p w:rsidR="00FE38F5" w:rsidRPr="00FE38F5" w:rsidRDefault="00FE38F5" w:rsidP="00F5309D">
      <w:pPr>
        <w:suppressAutoHyphens/>
        <w:jc w:val="both"/>
        <w:rPr>
          <w:sz w:val="24"/>
          <w:szCs w:val="24"/>
        </w:rPr>
      </w:pPr>
    </w:p>
    <w:p w:rsidR="00E906F8" w:rsidRPr="00854615" w:rsidRDefault="00E906F8" w:rsidP="00F5309D">
      <w:pPr>
        <w:pStyle w:val="afffff9"/>
        <w:suppressAutoHyphens/>
        <w:ind w:firstLine="284"/>
        <w:jc w:val="both"/>
        <w:rPr>
          <w:rFonts w:ascii="Times New Roman" w:hAnsi="Times New Roman"/>
          <w:sz w:val="24"/>
          <w:szCs w:val="24"/>
        </w:rPr>
      </w:pPr>
      <w:r w:rsidRPr="00854615">
        <w:rPr>
          <w:rFonts w:ascii="Times New Roman" w:hAnsi="Times New Roman"/>
          <w:sz w:val="24"/>
          <w:szCs w:val="24"/>
        </w:rPr>
        <w:t>Приложение:</w:t>
      </w:r>
    </w:p>
    <w:p w:rsidR="00C96717" w:rsidRDefault="00C96717" w:rsidP="00C96717">
      <w:pPr>
        <w:jc w:val="both"/>
        <w:rPr>
          <w:bCs/>
          <w:sz w:val="24"/>
          <w:szCs w:val="24"/>
          <w:u w:val="single"/>
        </w:rPr>
      </w:pPr>
      <w:r>
        <w:rPr>
          <w:sz w:val="24"/>
          <w:szCs w:val="24"/>
        </w:rPr>
        <w:t xml:space="preserve">      </w:t>
      </w:r>
      <w:r w:rsidR="00E906F8" w:rsidRPr="00854615">
        <w:rPr>
          <w:sz w:val="24"/>
          <w:szCs w:val="24"/>
        </w:rPr>
        <w:t xml:space="preserve">1. </w:t>
      </w:r>
      <w:r w:rsidR="00E906F8" w:rsidRPr="00E906F8">
        <w:rPr>
          <w:sz w:val="24"/>
          <w:szCs w:val="24"/>
        </w:rPr>
        <w:t xml:space="preserve">Проект постановления администрации района </w:t>
      </w:r>
      <w:r w:rsidR="00AF51A5" w:rsidRPr="00AF51A5">
        <w:rPr>
          <w:bCs/>
          <w:sz w:val="24"/>
          <w:szCs w:val="24"/>
          <w:u w:val="single"/>
        </w:rPr>
        <w:t>«Об утверждении муниципальной программы «Развитие физической культуры и спорта в Нижневартовском районе»</w:t>
      </w:r>
      <w:r w:rsidR="00A551E8">
        <w:rPr>
          <w:bCs/>
          <w:sz w:val="24"/>
          <w:szCs w:val="24"/>
          <w:u w:val="single"/>
        </w:rPr>
        <w:t>;</w:t>
      </w:r>
    </w:p>
    <w:p w:rsidR="00A551E8" w:rsidRPr="003A62C6" w:rsidRDefault="00A551E8" w:rsidP="00C96717">
      <w:pPr>
        <w:jc w:val="both"/>
        <w:rPr>
          <w:sz w:val="24"/>
          <w:szCs w:val="24"/>
          <w:u w:val="single"/>
        </w:rPr>
      </w:pPr>
    </w:p>
    <w:p w:rsidR="00E906F8" w:rsidRDefault="00E906F8" w:rsidP="00F5309D">
      <w:pPr>
        <w:pStyle w:val="afffff9"/>
        <w:suppressAutoHyphens/>
        <w:ind w:firstLine="284"/>
        <w:jc w:val="both"/>
        <w:rPr>
          <w:rFonts w:ascii="Times New Roman" w:hAnsi="Times New Roman"/>
          <w:sz w:val="24"/>
          <w:szCs w:val="24"/>
        </w:rPr>
      </w:pPr>
      <w:r w:rsidRPr="00854615">
        <w:rPr>
          <w:rFonts w:ascii="Times New Roman" w:hAnsi="Times New Roman"/>
          <w:sz w:val="24"/>
          <w:szCs w:val="24"/>
        </w:rPr>
        <w:t>2. Копии отзывов участников публичных консультаций:</w:t>
      </w:r>
    </w:p>
    <w:p w:rsidR="0044354A" w:rsidRPr="0099011D" w:rsidRDefault="00C8756D" w:rsidP="0044354A">
      <w:pPr>
        <w:pStyle w:val="a4"/>
        <w:suppressAutoHyphens/>
        <w:ind w:firstLine="284"/>
        <w:jc w:val="both"/>
        <w:rPr>
          <w:sz w:val="24"/>
          <w:szCs w:val="24"/>
        </w:rPr>
      </w:pPr>
      <w:r>
        <w:rPr>
          <w:rFonts w:eastAsia="Calibri"/>
          <w:sz w:val="24"/>
          <w:szCs w:val="24"/>
          <w:lang w:eastAsia="en-US"/>
        </w:rPr>
        <w:t>Директора</w:t>
      </w:r>
      <w:r w:rsidR="0044354A" w:rsidRPr="0099011D">
        <w:rPr>
          <w:rFonts w:eastAsia="Calibri"/>
          <w:sz w:val="24"/>
          <w:szCs w:val="24"/>
          <w:lang w:eastAsia="en-US"/>
        </w:rPr>
        <w:t xml:space="preserve"> ООО </w:t>
      </w:r>
      <w:proofErr w:type="spellStart"/>
      <w:r w:rsidR="0044354A" w:rsidRPr="0099011D">
        <w:rPr>
          <w:rFonts w:eastAsia="Calibri"/>
          <w:sz w:val="24"/>
          <w:szCs w:val="24"/>
          <w:lang w:eastAsia="en-US"/>
        </w:rPr>
        <w:t>Берегиня</w:t>
      </w:r>
      <w:proofErr w:type="spellEnd"/>
      <w:r w:rsidR="0044354A" w:rsidRPr="0099011D">
        <w:rPr>
          <w:rFonts w:eastAsia="Calibri"/>
          <w:sz w:val="24"/>
          <w:szCs w:val="24"/>
          <w:lang w:eastAsia="en-US"/>
        </w:rPr>
        <w:t>, Колесниченко С.И.</w:t>
      </w:r>
    </w:p>
    <w:p w:rsidR="0044354A" w:rsidRPr="0099011D" w:rsidRDefault="00331C26" w:rsidP="0044354A">
      <w:pPr>
        <w:pStyle w:val="a4"/>
        <w:suppressAutoHyphens/>
        <w:ind w:firstLine="284"/>
        <w:jc w:val="both"/>
        <w:rPr>
          <w:sz w:val="24"/>
          <w:szCs w:val="24"/>
        </w:rPr>
      </w:pPr>
      <w:r>
        <w:rPr>
          <w:sz w:val="24"/>
          <w:szCs w:val="24"/>
        </w:rPr>
        <w:t>Д</w:t>
      </w:r>
      <w:r w:rsidR="0044354A" w:rsidRPr="0099011D">
        <w:rPr>
          <w:sz w:val="24"/>
          <w:szCs w:val="24"/>
        </w:rPr>
        <w:t xml:space="preserve">иректора МАУ НСШ Олимп </w:t>
      </w:r>
      <w:proofErr w:type="spellStart"/>
      <w:r w:rsidR="0044354A" w:rsidRPr="0099011D">
        <w:rPr>
          <w:sz w:val="24"/>
          <w:szCs w:val="24"/>
        </w:rPr>
        <w:t>Я.Ю.Барановой</w:t>
      </w:r>
      <w:proofErr w:type="spellEnd"/>
      <w:r w:rsidR="0044354A" w:rsidRPr="0099011D">
        <w:rPr>
          <w:sz w:val="24"/>
          <w:szCs w:val="24"/>
        </w:rPr>
        <w:t>;</w:t>
      </w:r>
    </w:p>
    <w:p w:rsidR="0044354A" w:rsidRPr="0099011D" w:rsidRDefault="00443835" w:rsidP="00443835">
      <w:pPr>
        <w:rPr>
          <w:rFonts w:eastAsia="Calibri"/>
          <w:sz w:val="24"/>
          <w:szCs w:val="24"/>
        </w:rPr>
      </w:pPr>
      <w:r>
        <w:rPr>
          <w:sz w:val="24"/>
          <w:szCs w:val="24"/>
        </w:rPr>
        <w:t xml:space="preserve">   </w:t>
      </w:r>
      <w:r w:rsidR="0044354A" w:rsidRPr="0099011D">
        <w:rPr>
          <w:sz w:val="24"/>
          <w:szCs w:val="24"/>
        </w:rPr>
        <w:t xml:space="preserve"> </w:t>
      </w:r>
      <w:r>
        <w:rPr>
          <w:sz w:val="24"/>
          <w:szCs w:val="24"/>
        </w:rPr>
        <w:t xml:space="preserve"> </w:t>
      </w:r>
      <w:r w:rsidR="0044354A" w:rsidRPr="0099011D">
        <w:rPr>
          <w:rFonts w:eastAsia="Calibri"/>
          <w:sz w:val="24"/>
          <w:szCs w:val="24"/>
        </w:rPr>
        <w:t>Общественной организации Нижневартовского района «Ассоциация развития и поддержки малого и среднего бизнеса»</w:t>
      </w:r>
      <w:r w:rsidR="0044354A">
        <w:rPr>
          <w:rFonts w:eastAsia="Calibri"/>
          <w:sz w:val="24"/>
          <w:szCs w:val="24"/>
        </w:rPr>
        <w:t xml:space="preserve"> </w:t>
      </w:r>
      <w:proofErr w:type="spellStart"/>
      <w:r w:rsidR="0044354A">
        <w:rPr>
          <w:rFonts w:eastAsia="Calibri"/>
          <w:sz w:val="24"/>
          <w:szCs w:val="24"/>
        </w:rPr>
        <w:t>Сергина</w:t>
      </w:r>
      <w:proofErr w:type="spellEnd"/>
      <w:r w:rsidR="0044354A" w:rsidRPr="0099011D">
        <w:rPr>
          <w:rFonts w:eastAsia="Calibri"/>
          <w:sz w:val="24"/>
          <w:szCs w:val="24"/>
        </w:rPr>
        <w:t xml:space="preserve"> Р.А</w:t>
      </w:r>
    </w:p>
    <w:p w:rsidR="0044354A" w:rsidRPr="0099011D" w:rsidRDefault="0044354A" w:rsidP="0044354A">
      <w:pPr>
        <w:ind w:firstLine="284"/>
        <w:rPr>
          <w:sz w:val="24"/>
          <w:szCs w:val="24"/>
        </w:rPr>
      </w:pPr>
      <w:r w:rsidRPr="0099011D">
        <w:rPr>
          <w:sz w:val="24"/>
          <w:szCs w:val="24"/>
        </w:rPr>
        <w:t xml:space="preserve">ООО Гермес, </w:t>
      </w:r>
      <w:proofErr w:type="spellStart"/>
      <w:r w:rsidRPr="0099011D">
        <w:rPr>
          <w:sz w:val="24"/>
          <w:szCs w:val="24"/>
        </w:rPr>
        <w:t>Шагровой</w:t>
      </w:r>
      <w:proofErr w:type="spellEnd"/>
      <w:r w:rsidRPr="0099011D">
        <w:rPr>
          <w:sz w:val="24"/>
          <w:szCs w:val="24"/>
        </w:rPr>
        <w:t xml:space="preserve"> Г.В</w:t>
      </w:r>
    </w:p>
    <w:p w:rsidR="00331C26" w:rsidRPr="0099011D" w:rsidRDefault="00A551E8" w:rsidP="00331C26">
      <w:pPr>
        <w:suppressAutoHyphens/>
        <w:jc w:val="both"/>
        <w:rPr>
          <w:sz w:val="24"/>
          <w:szCs w:val="24"/>
        </w:rPr>
      </w:pPr>
      <w:r>
        <w:rPr>
          <w:sz w:val="24"/>
          <w:szCs w:val="24"/>
        </w:rPr>
        <w:t xml:space="preserve">   </w:t>
      </w:r>
      <w:r w:rsidR="00443835">
        <w:rPr>
          <w:sz w:val="24"/>
          <w:szCs w:val="24"/>
        </w:rPr>
        <w:t xml:space="preserve">  </w:t>
      </w:r>
      <w:r w:rsidR="00331C26">
        <w:rPr>
          <w:sz w:val="24"/>
          <w:szCs w:val="24"/>
        </w:rPr>
        <w:t xml:space="preserve">Директора </w:t>
      </w:r>
      <w:r w:rsidR="00B24FD3">
        <w:rPr>
          <w:sz w:val="24"/>
          <w:szCs w:val="24"/>
        </w:rPr>
        <w:t xml:space="preserve">МАУ СШ НВР </w:t>
      </w:r>
      <w:proofErr w:type="spellStart"/>
      <w:r w:rsidR="00B24FD3">
        <w:rPr>
          <w:sz w:val="24"/>
          <w:szCs w:val="24"/>
        </w:rPr>
        <w:t>Жаркова</w:t>
      </w:r>
      <w:proofErr w:type="spellEnd"/>
      <w:r w:rsidR="00331C26">
        <w:rPr>
          <w:sz w:val="24"/>
          <w:szCs w:val="24"/>
        </w:rPr>
        <w:t xml:space="preserve"> А.В.</w:t>
      </w:r>
    </w:p>
    <w:p w:rsidR="00FE38F5" w:rsidRPr="00FE38F5" w:rsidRDefault="00FE38F5" w:rsidP="00F5309D">
      <w:pPr>
        <w:suppressAutoHyphens/>
        <w:jc w:val="both"/>
      </w:pPr>
      <w:r w:rsidRPr="00FE38F5">
        <w:t>_________________</w:t>
      </w:r>
    </w:p>
    <w:p w:rsidR="00FE38F5" w:rsidRPr="00FE38F5" w:rsidRDefault="00FE38F5" w:rsidP="00F5309D">
      <w:pPr>
        <w:suppressAutoHyphens/>
        <w:jc w:val="both"/>
        <w:rPr>
          <w:rFonts w:eastAsia="Calibri"/>
          <w:sz w:val="22"/>
          <w:szCs w:val="22"/>
          <w:lang w:eastAsia="en-US"/>
        </w:rPr>
      </w:pPr>
      <w:r w:rsidRPr="00FE38F5">
        <w:rPr>
          <w:sz w:val="22"/>
          <w:szCs w:val="22"/>
        </w:rPr>
        <w:t>&lt;1&gt;</w:t>
      </w:r>
      <w:r w:rsidRPr="00FE38F5">
        <w:rPr>
          <w:rFonts w:eastAsia="Calibri"/>
          <w:sz w:val="22"/>
          <w:szCs w:val="22"/>
          <w:lang w:eastAsia="en-US"/>
        </w:rPr>
        <w:t xml:space="preserve"> В случае не</w:t>
      </w:r>
      <w:r w:rsidR="0036787D">
        <w:rPr>
          <w:rFonts w:eastAsia="Calibri"/>
          <w:sz w:val="22"/>
          <w:szCs w:val="22"/>
          <w:lang w:eastAsia="en-US"/>
        </w:rPr>
        <w:t xml:space="preserve"> </w:t>
      </w:r>
      <w:r w:rsidRPr="00FE38F5">
        <w:rPr>
          <w:rFonts w:eastAsia="Calibri"/>
          <w:sz w:val="22"/>
          <w:szCs w:val="22"/>
          <w:lang w:eastAsia="en-US"/>
        </w:rPr>
        <w:t>поступления в адрес регулирующего органа в течение срока проведения публичных консультаций мнений их участников, в своде предложений указывается соответствующая информация</w:t>
      </w:r>
    </w:p>
    <w:p w:rsidR="00FE38F5" w:rsidRPr="00FE38F5" w:rsidRDefault="00FE38F5" w:rsidP="00F5309D">
      <w:pPr>
        <w:suppressAutoHyphens/>
        <w:ind w:left="4536"/>
        <w:jc w:val="both"/>
        <w:rPr>
          <w:b/>
        </w:rPr>
      </w:pPr>
    </w:p>
    <w:sectPr w:rsidR="00FE38F5" w:rsidRPr="00FE38F5" w:rsidSect="004F31AB">
      <w:pgSz w:w="11906" w:h="16838"/>
      <w:pgMar w:top="851" w:right="567" w:bottom="993"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6701" w:rsidRDefault="00FD6701">
      <w:r>
        <w:separator/>
      </w:r>
    </w:p>
  </w:endnote>
  <w:endnote w:type="continuationSeparator" w:id="0">
    <w:p w:rsidR="00FD6701" w:rsidRDefault="00FD6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6701" w:rsidRDefault="00FD6701">
      <w:r>
        <w:separator/>
      </w:r>
    </w:p>
  </w:footnote>
  <w:footnote w:type="continuationSeparator" w:id="0">
    <w:p w:rsidR="00FD6701" w:rsidRDefault="00FD6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EB7129C"/>
    <w:multiLevelType w:val="hybridMultilevel"/>
    <w:tmpl w:val="E914293C"/>
    <w:lvl w:ilvl="0" w:tplc="FDFA0A5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71E76BBA"/>
    <w:multiLevelType w:val="hybridMultilevel"/>
    <w:tmpl w:val="BF3CDC58"/>
    <w:lvl w:ilvl="0" w:tplc="2C78870E">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8" w15:restartNumberingAfterBreak="0">
    <w:nsid w:val="72D63FDD"/>
    <w:multiLevelType w:val="hybridMultilevel"/>
    <w:tmpl w:val="8016732E"/>
    <w:lvl w:ilvl="0" w:tplc="F16ED13C">
      <w:start w:val="2"/>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9"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2"/>
  </w:num>
  <w:num w:numId="10">
    <w:abstractNumId w:val="19"/>
  </w:num>
  <w:num w:numId="11">
    <w:abstractNumId w:val="14"/>
  </w:num>
  <w:num w:numId="12">
    <w:abstractNumId w:val="9"/>
  </w:num>
  <w:num w:numId="13">
    <w:abstractNumId w:val="5"/>
  </w:num>
  <w:num w:numId="14">
    <w:abstractNumId w:val="13"/>
  </w:num>
  <w:num w:numId="15">
    <w:abstractNumId w:val="10"/>
  </w:num>
  <w:num w:numId="16">
    <w:abstractNumId w:val="17"/>
  </w:num>
  <w:num w:numId="17">
    <w:abstractNumId w:val="18"/>
  </w:num>
  <w:num w:numId="18">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5C0"/>
    <w:rsid w:val="00000206"/>
    <w:rsid w:val="00001BCE"/>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2CAF"/>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5CD1"/>
    <w:rsid w:val="000668DE"/>
    <w:rsid w:val="00067C48"/>
    <w:rsid w:val="00071478"/>
    <w:rsid w:val="00072D05"/>
    <w:rsid w:val="00073A66"/>
    <w:rsid w:val="000778D6"/>
    <w:rsid w:val="00080185"/>
    <w:rsid w:val="00082889"/>
    <w:rsid w:val="000830CF"/>
    <w:rsid w:val="00084124"/>
    <w:rsid w:val="000845E2"/>
    <w:rsid w:val="00084C0C"/>
    <w:rsid w:val="0008527B"/>
    <w:rsid w:val="00087833"/>
    <w:rsid w:val="00087F93"/>
    <w:rsid w:val="00090DB9"/>
    <w:rsid w:val="00092DEF"/>
    <w:rsid w:val="00093A65"/>
    <w:rsid w:val="00094E9C"/>
    <w:rsid w:val="000A0BB5"/>
    <w:rsid w:val="000A2716"/>
    <w:rsid w:val="000A792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40FF"/>
    <w:rsid w:val="000E6746"/>
    <w:rsid w:val="000E6C83"/>
    <w:rsid w:val="000E7445"/>
    <w:rsid w:val="000F3259"/>
    <w:rsid w:val="000F6A29"/>
    <w:rsid w:val="001002E1"/>
    <w:rsid w:val="00101E06"/>
    <w:rsid w:val="0010246A"/>
    <w:rsid w:val="00102DDA"/>
    <w:rsid w:val="00103954"/>
    <w:rsid w:val="001052B1"/>
    <w:rsid w:val="00106337"/>
    <w:rsid w:val="0010707C"/>
    <w:rsid w:val="001073F0"/>
    <w:rsid w:val="00111057"/>
    <w:rsid w:val="0011220D"/>
    <w:rsid w:val="001149E4"/>
    <w:rsid w:val="00117910"/>
    <w:rsid w:val="00117E19"/>
    <w:rsid w:val="0013046C"/>
    <w:rsid w:val="00132649"/>
    <w:rsid w:val="00133F44"/>
    <w:rsid w:val="001359AA"/>
    <w:rsid w:val="001371E2"/>
    <w:rsid w:val="00142A70"/>
    <w:rsid w:val="00143E47"/>
    <w:rsid w:val="00143EEF"/>
    <w:rsid w:val="0014484B"/>
    <w:rsid w:val="0014488B"/>
    <w:rsid w:val="001448CA"/>
    <w:rsid w:val="00144C10"/>
    <w:rsid w:val="001501B7"/>
    <w:rsid w:val="001502E1"/>
    <w:rsid w:val="00153090"/>
    <w:rsid w:val="00155385"/>
    <w:rsid w:val="0015658D"/>
    <w:rsid w:val="00157C57"/>
    <w:rsid w:val="00160938"/>
    <w:rsid w:val="00161947"/>
    <w:rsid w:val="00161AD0"/>
    <w:rsid w:val="00162CAF"/>
    <w:rsid w:val="00164CEE"/>
    <w:rsid w:val="00164E66"/>
    <w:rsid w:val="001671DB"/>
    <w:rsid w:val="00167A9E"/>
    <w:rsid w:val="00170E73"/>
    <w:rsid w:val="00173548"/>
    <w:rsid w:val="001741CD"/>
    <w:rsid w:val="00175DF0"/>
    <w:rsid w:val="00186D80"/>
    <w:rsid w:val="00192586"/>
    <w:rsid w:val="00193238"/>
    <w:rsid w:val="0019333A"/>
    <w:rsid w:val="00193515"/>
    <w:rsid w:val="00193550"/>
    <w:rsid w:val="001A0137"/>
    <w:rsid w:val="001A074B"/>
    <w:rsid w:val="001A130D"/>
    <w:rsid w:val="001A2FFB"/>
    <w:rsid w:val="001A4197"/>
    <w:rsid w:val="001A4C6C"/>
    <w:rsid w:val="001A5F93"/>
    <w:rsid w:val="001B0CF8"/>
    <w:rsid w:val="001B1998"/>
    <w:rsid w:val="001B51A5"/>
    <w:rsid w:val="001B55A1"/>
    <w:rsid w:val="001B6F53"/>
    <w:rsid w:val="001C0365"/>
    <w:rsid w:val="001C0798"/>
    <w:rsid w:val="001C14C3"/>
    <w:rsid w:val="001C17D8"/>
    <w:rsid w:val="001C203B"/>
    <w:rsid w:val="001C282D"/>
    <w:rsid w:val="001C2952"/>
    <w:rsid w:val="001C5206"/>
    <w:rsid w:val="001C57F0"/>
    <w:rsid w:val="001C769E"/>
    <w:rsid w:val="001C7A23"/>
    <w:rsid w:val="001D20A5"/>
    <w:rsid w:val="001D2112"/>
    <w:rsid w:val="001D3338"/>
    <w:rsid w:val="001D635E"/>
    <w:rsid w:val="001E0D6A"/>
    <w:rsid w:val="001E1EED"/>
    <w:rsid w:val="001E2343"/>
    <w:rsid w:val="001E56C1"/>
    <w:rsid w:val="001E6683"/>
    <w:rsid w:val="001E6F73"/>
    <w:rsid w:val="001E7A57"/>
    <w:rsid w:val="001F1B1C"/>
    <w:rsid w:val="001F57F1"/>
    <w:rsid w:val="002006CC"/>
    <w:rsid w:val="00202C09"/>
    <w:rsid w:val="002047CC"/>
    <w:rsid w:val="002049AA"/>
    <w:rsid w:val="002049E2"/>
    <w:rsid w:val="0020543B"/>
    <w:rsid w:val="002057BD"/>
    <w:rsid w:val="0020603A"/>
    <w:rsid w:val="00206E05"/>
    <w:rsid w:val="00207E58"/>
    <w:rsid w:val="0021455F"/>
    <w:rsid w:val="00215140"/>
    <w:rsid w:val="0022221D"/>
    <w:rsid w:val="00222FBA"/>
    <w:rsid w:val="00224837"/>
    <w:rsid w:val="00227D5E"/>
    <w:rsid w:val="00232C36"/>
    <w:rsid w:val="00233229"/>
    <w:rsid w:val="00233C54"/>
    <w:rsid w:val="002349B6"/>
    <w:rsid w:val="002371CD"/>
    <w:rsid w:val="00237D49"/>
    <w:rsid w:val="00237E40"/>
    <w:rsid w:val="00240230"/>
    <w:rsid w:val="002413B5"/>
    <w:rsid w:val="00241888"/>
    <w:rsid w:val="00242890"/>
    <w:rsid w:val="00244F95"/>
    <w:rsid w:val="00245582"/>
    <w:rsid w:val="00245C4F"/>
    <w:rsid w:val="00245F92"/>
    <w:rsid w:val="0024607A"/>
    <w:rsid w:val="0024786C"/>
    <w:rsid w:val="00247EF7"/>
    <w:rsid w:val="00250558"/>
    <w:rsid w:val="00254921"/>
    <w:rsid w:val="00254D96"/>
    <w:rsid w:val="0025574A"/>
    <w:rsid w:val="002563D5"/>
    <w:rsid w:val="00261AB6"/>
    <w:rsid w:val="0026216F"/>
    <w:rsid w:val="002626AD"/>
    <w:rsid w:val="002632F1"/>
    <w:rsid w:val="002637C0"/>
    <w:rsid w:val="00263ED4"/>
    <w:rsid w:val="00264077"/>
    <w:rsid w:val="00264AF0"/>
    <w:rsid w:val="002657EC"/>
    <w:rsid w:val="00270466"/>
    <w:rsid w:val="00271459"/>
    <w:rsid w:val="002738FE"/>
    <w:rsid w:val="00274BF9"/>
    <w:rsid w:val="002769BF"/>
    <w:rsid w:val="002805A2"/>
    <w:rsid w:val="00282355"/>
    <w:rsid w:val="002834EC"/>
    <w:rsid w:val="002938B1"/>
    <w:rsid w:val="002954C9"/>
    <w:rsid w:val="00296AC2"/>
    <w:rsid w:val="002A2381"/>
    <w:rsid w:val="002A264B"/>
    <w:rsid w:val="002A3561"/>
    <w:rsid w:val="002A51A2"/>
    <w:rsid w:val="002A6D69"/>
    <w:rsid w:val="002A7193"/>
    <w:rsid w:val="002B154B"/>
    <w:rsid w:val="002B3820"/>
    <w:rsid w:val="002B3AA0"/>
    <w:rsid w:val="002B3F02"/>
    <w:rsid w:val="002B463E"/>
    <w:rsid w:val="002B49CC"/>
    <w:rsid w:val="002B59BF"/>
    <w:rsid w:val="002C0F4C"/>
    <w:rsid w:val="002C147A"/>
    <w:rsid w:val="002C1EAE"/>
    <w:rsid w:val="002C4FD0"/>
    <w:rsid w:val="002C598B"/>
    <w:rsid w:val="002C6E40"/>
    <w:rsid w:val="002C7C18"/>
    <w:rsid w:val="002D37C2"/>
    <w:rsid w:val="002D386A"/>
    <w:rsid w:val="002D4FAC"/>
    <w:rsid w:val="002D6893"/>
    <w:rsid w:val="002D79A9"/>
    <w:rsid w:val="002D7E33"/>
    <w:rsid w:val="002E1BD2"/>
    <w:rsid w:val="002E23F7"/>
    <w:rsid w:val="002E2EFC"/>
    <w:rsid w:val="002E4597"/>
    <w:rsid w:val="002E4C1F"/>
    <w:rsid w:val="002E50E8"/>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27D10"/>
    <w:rsid w:val="003302AD"/>
    <w:rsid w:val="00331C26"/>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5C9E"/>
    <w:rsid w:val="0035657A"/>
    <w:rsid w:val="00356FB1"/>
    <w:rsid w:val="003570AB"/>
    <w:rsid w:val="00360652"/>
    <w:rsid w:val="00360CF1"/>
    <w:rsid w:val="00361B8A"/>
    <w:rsid w:val="003627BF"/>
    <w:rsid w:val="003634AC"/>
    <w:rsid w:val="00364A98"/>
    <w:rsid w:val="00365D03"/>
    <w:rsid w:val="00366973"/>
    <w:rsid w:val="00367213"/>
    <w:rsid w:val="0036787D"/>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8E8"/>
    <w:rsid w:val="003B1C8D"/>
    <w:rsid w:val="003B33F8"/>
    <w:rsid w:val="003B398F"/>
    <w:rsid w:val="003B45E1"/>
    <w:rsid w:val="003B50FE"/>
    <w:rsid w:val="003B6815"/>
    <w:rsid w:val="003B68BC"/>
    <w:rsid w:val="003B6AB2"/>
    <w:rsid w:val="003B732A"/>
    <w:rsid w:val="003C0EEF"/>
    <w:rsid w:val="003C618E"/>
    <w:rsid w:val="003D01DE"/>
    <w:rsid w:val="003D213C"/>
    <w:rsid w:val="003D31CA"/>
    <w:rsid w:val="003D524A"/>
    <w:rsid w:val="003D58AF"/>
    <w:rsid w:val="003E2FE4"/>
    <w:rsid w:val="003E5A07"/>
    <w:rsid w:val="003E78E1"/>
    <w:rsid w:val="003F1414"/>
    <w:rsid w:val="003F1567"/>
    <w:rsid w:val="003F25E9"/>
    <w:rsid w:val="003F271D"/>
    <w:rsid w:val="003F6E1F"/>
    <w:rsid w:val="003F7552"/>
    <w:rsid w:val="00400423"/>
    <w:rsid w:val="004019CB"/>
    <w:rsid w:val="00402FAB"/>
    <w:rsid w:val="00407DB1"/>
    <w:rsid w:val="00411587"/>
    <w:rsid w:val="00412384"/>
    <w:rsid w:val="004131F8"/>
    <w:rsid w:val="0041649D"/>
    <w:rsid w:val="00417351"/>
    <w:rsid w:val="00420527"/>
    <w:rsid w:val="00421420"/>
    <w:rsid w:val="0042155D"/>
    <w:rsid w:val="00421BB0"/>
    <w:rsid w:val="004228E7"/>
    <w:rsid w:val="00424B09"/>
    <w:rsid w:val="00427AE7"/>
    <w:rsid w:val="004327B3"/>
    <w:rsid w:val="004331AA"/>
    <w:rsid w:val="00433800"/>
    <w:rsid w:val="004341C4"/>
    <w:rsid w:val="00434373"/>
    <w:rsid w:val="00436495"/>
    <w:rsid w:val="00436773"/>
    <w:rsid w:val="00436F7F"/>
    <w:rsid w:val="0044068E"/>
    <w:rsid w:val="00441CA8"/>
    <w:rsid w:val="0044354A"/>
    <w:rsid w:val="00443835"/>
    <w:rsid w:val="00444A6E"/>
    <w:rsid w:val="00445046"/>
    <w:rsid w:val="0045029C"/>
    <w:rsid w:val="00453459"/>
    <w:rsid w:val="004574BE"/>
    <w:rsid w:val="00463A57"/>
    <w:rsid w:val="004702B8"/>
    <w:rsid w:val="004705CC"/>
    <w:rsid w:val="00471C09"/>
    <w:rsid w:val="004773AF"/>
    <w:rsid w:val="00477A6B"/>
    <w:rsid w:val="004808F4"/>
    <w:rsid w:val="00482485"/>
    <w:rsid w:val="00482AF2"/>
    <w:rsid w:val="00482FBB"/>
    <w:rsid w:val="004830DE"/>
    <w:rsid w:val="00483357"/>
    <w:rsid w:val="004835BE"/>
    <w:rsid w:val="004845F6"/>
    <w:rsid w:val="004850C3"/>
    <w:rsid w:val="004858B2"/>
    <w:rsid w:val="004908D7"/>
    <w:rsid w:val="0049352B"/>
    <w:rsid w:val="00493787"/>
    <w:rsid w:val="00493BA6"/>
    <w:rsid w:val="00494924"/>
    <w:rsid w:val="00494E02"/>
    <w:rsid w:val="004969CF"/>
    <w:rsid w:val="00496EE3"/>
    <w:rsid w:val="004A018E"/>
    <w:rsid w:val="004A0EB6"/>
    <w:rsid w:val="004A2737"/>
    <w:rsid w:val="004A35A8"/>
    <w:rsid w:val="004A367B"/>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1AB"/>
    <w:rsid w:val="004F3261"/>
    <w:rsid w:val="004F330E"/>
    <w:rsid w:val="004F6219"/>
    <w:rsid w:val="004F672A"/>
    <w:rsid w:val="0050229C"/>
    <w:rsid w:val="0050321E"/>
    <w:rsid w:val="00505294"/>
    <w:rsid w:val="00505DC5"/>
    <w:rsid w:val="0050623C"/>
    <w:rsid w:val="00506547"/>
    <w:rsid w:val="00506F89"/>
    <w:rsid w:val="005109E4"/>
    <w:rsid w:val="00510EEA"/>
    <w:rsid w:val="00512160"/>
    <w:rsid w:val="00512393"/>
    <w:rsid w:val="005124B2"/>
    <w:rsid w:val="0051443A"/>
    <w:rsid w:val="00514B32"/>
    <w:rsid w:val="00515343"/>
    <w:rsid w:val="00517022"/>
    <w:rsid w:val="00517956"/>
    <w:rsid w:val="00517E99"/>
    <w:rsid w:val="0052041A"/>
    <w:rsid w:val="00520A7F"/>
    <w:rsid w:val="00523239"/>
    <w:rsid w:val="005234DD"/>
    <w:rsid w:val="00523E2E"/>
    <w:rsid w:val="00525F8B"/>
    <w:rsid w:val="00526DEA"/>
    <w:rsid w:val="00527640"/>
    <w:rsid w:val="00527CF4"/>
    <w:rsid w:val="00530B64"/>
    <w:rsid w:val="00530F31"/>
    <w:rsid w:val="0053265B"/>
    <w:rsid w:val="005337E5"/>
    <w:rsid w:val="0053585F"/>
    <w:rsid w:val="005371D4"/>
    <w:rsid w:val="00541C89"/>
    <w:rsid w:val="00542309"/>
    <w:rsid w:val="00544BDE"/>
    <w:rsid w:val="005455B1"/>
    <w:rsid w:val="005504B1"/>
    <w:rsid w:val="005522F7"/>
    <w:rsid w:val="005548BD"/>
    <w:rsid w:val="00555A7B"/>
    <w:rsid w:val="005565AA"/>
    <w:rsid w:val="00556C2A"/>
    <w:rsid w:val="00557039"/>
    <w:rsid w:val="0055747B"/>
    <w:rsid w:val="00560ED7"/>
    <w:rsid w:val="0056111E"/>
    <w:rsid w:val="00561C0B"/>
    <w:rsid w:val="00562798"/>
    <w:rsid w:val="00563E9F"/>
    <w:rsid w:val="0057072D"/>
    <w:rsid w:val="0057411D"/>
    <w:rsid w:val="00575C02"/>
    <w:rsid w:val="00577E6F"/>
    <w:rsid w:val="00583584"/>
    <w:rsid w:val="005856D4"/>
    <w:rsid w:val="00585DB8"/>
    <w:rsid w:val="005869E2"/>
    <w:rsid w:val="00587AE8"/>
    <w:rsid w:val="0059101C"/>
    <w:rsid w:val="00592CA6"/>
    <w:rsid w:val="00593398"/>
    <w:rsid w:val="005948D2"/>
    <w:rsid w:val="005A4F56"/>
    <w:rsid w:val="005A5224"/>
    <w:rsid w:val="005A6E81"/>
    <w:rsid w:val="005A6EF7"/>
    <w:rsid w:val="005A7075"/>
    <w:rsid w:val="005A77C5"/>
    <w:rsid w:val="005B2149"/>
    <w:rsid w:val="005B2AC8"/>
    <w:rsid w:val="005B3237"/>
    <w:rsid w:val="005B36DB"/>
    <w:rsid w:val="005B5532"/>
    <w:rsid w:val="005B5FFA"/>
    <w:rsid w:val="005C2152"/>
    <w:rsid w:val="005C34BC"/>
    <w:rsid w:val="005C3606"/>
    <w:rsid w:val="005C40B7"/>
    <w:rsid w:val="005C424A"/>
    <w:rsid w:val="005C7ADD"/>
    <w:rsid w:val="005D0B71"/>
    <w:rsid w:val="005D2D05"/>
    <w:rsid w:val="005D44A4"/>
    <w:rsid w:val="005D55E6"/>
    <w:rsid w:val="005D601A"/>
    <w:rsid w:val="005D7659"/>
    <w:rsid w:val="005D7CB8"/>
    <w:rsid w:val="005E1222"/>
    <w:rsid w:val="005E1675"/>
    <w:rsid w:val="005E2FF8"/>
    <w:rsid w:val="005E32BB"/>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3DA"/>
    <w:rsid w:val="00644E14"/>
    <w:rsid w:val="006464BD"/>
    <w:rsid w:val="0064664F"/>
    <w:rsid w:val="006467DD"/>
    <w:rsid w:val="006468C2"/>
    <w:rsid w:val="00646C73"/>
    <w:rsid w:val="006507EE"/>
    <w:rsid w:val="0065085A"/>
    <w:rsid w:val="00650C54"/>
    <w:rsid w:val="00652032"/>
    <w:rsid w:val="00652332"/>
    <w:rsid w:val="00652DE3"/>
    <w:rsid w:val="0065305B"/>
    <w:rsid w:val="00653A52"/>
    <w:rsid w:val="00660380"/>
    <w:rsid w:val="006615A0"/>
    <w:rsid w:val="00661ED8"/>
    <w:rsid w:val="0066380A"/>
    <w:rsid w:val="006640A4"/>
    <w:rsid w:val="00664D99"/>
    <w:rsid w:val="00671428"/>
    <w:rsid w:val="00672D4D"/>
    <w:rsid w:val="006734D7"/>
    <w:rsid w:val="00673729"/>
    <w:rsid w:val="00673D12"/>
    <w:rsid w:val="00674C9D"/>
    <w:rsid w:val="0067542F"/>
    <w:rsid w:val="0067645C"/>
    <w:rsid w:val="00676B9E"/>
    <w:rsid w:val="00676DDC"/>
    <w:rsid w:val="006809FA"/>
    <w:rsid w:val="00681FE6"/>
    <w:rsid w:val="006828E8"/>
    <w:rsid w:val="00682FE5"/>
    <w:rsid w:val="0068441D"/>
    <w:rsid w:val="00686B16"/>
    <w:rsid w:val="00690274"/>
    <w:rsid w:val="00690E9D"/>
    <w:rsid w:val="006914D4"/>
    <w:rsid w:val="006936A2"/>
    <w:rsid w:val="00693AF9"/>
    <w:rsid w:val="00693DE3"/>
    <w:rsid w:val="00697591"/>
    <w:rsid w:val="006A0EC5"/>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D4E10"/>
    <w:rsid w:val="006E1B1F"/>
    <w:rsid w:val="006E2F27"/>
    <w:rsid w:val="006E4FEC"/>
    <w:rsid w:val="006E78BE"/>
    <w:rsid w:val="006F0830"/>
    <w:rsid w:val="006F0858"/>
    <w:rsid w:val="006F0DF5"/>
    <w:rsid w:val="006F20FF"/>
    <w:rsid w:val="006F249D"/>
    <w:rsid w:val="006F3985"/>
    <w:rsid w:val="006F3B6B"/>
    <w:rsid w:val="006F6CC9"/>
    <w:rsid w:val="006F7C16"/>
    <w:rsid w:val="006F7E0B"/>
    <w:rsid w:val="00701C29"/>
    <w:rsid w:val="0070292E"/>
    <w:rsid w:val="00702F69"/>
    <w:rsid w:val="00702FA4"/>
    <w:rsid w:val="007046CA"/>
    <w:rsid w:val="007046D0"/>
    <w:rsid w:val="007063BA"/>
    <w:rsid w:val="0070664F"/>
    <w:rsid w:val="007071B3"/>
    <w:rsid w:val="0070755C"/>
    <w:rsid w:val="00707CB0"/>
    <w:rsid w:val="00712FE7"/>
    <w:rsid w:val="0071392A"/>
    <w:rsid w:val="007165E2"/>
    <w:rsid w:val="00717CC0"/>
    <w:rsid w:val="00721326"/>
    <w:rsid w:val="007231A4"/>
    <w:rsid w:val="007239A3"/>
    <w:rsid w:val="007240BE"/>
    <w:rsid w:val="0072548B"/>
    <w:rsid w:val="007256B2"/>
    <w:rsid w:val="007261D6"/>
    <w:rsid w:val="00726354"/>
    <w:rsid w:val="007321AE"/>
    <w:rsid w:val="007322FA"/>
    <w:rsid w:val="00733BC2"/>
    <w:rsid w:val="007344BF"/>
    <w:rsid w:val="0073620C"/>
    <w:rsid w:val="00737C60"/>
    <w:rsid w:val="00737D85"/>
    <w:rsid w:val="00741D7A"/>
    <w:rsid w:val="00741EA5"/>
    <w:rsid w:val="00744165"/>
    <w:rsid w:val="00747489"/>
    <w:rsid w:val="007507F8"/>
    <w:rsid w:val="007516EF"/>
    <w:rsid w:val="00752EB7"/>
    <w:rsid w:val="007541E8"/>
    <w:rsid w:val="00754261"/>
    <w:rsid w:val="007602EC"/>
    <w:rsid w:val="0076614E"/>
    <w:rsid w:val="00767A3B"/>
    <w:rsid w:val="00771397"/>
    <w:rsid w:val="00772A3E"/>
    <w:rsid w:val="007730E6"/>
    <w:rsid w:val="00780B03"/>
    <w:rsid w:val="007821FA"/>
    <w:rsid w:val="00787438"/>
    <w:rsid w:val="00787988"/>
    <w:rsid w:val="00791F1E"/>
    <w:rsid w:val="0079273F"/>
    <w:rsid w:val="00792AC7"/>
    <w:rsid w:val="00795DFB"/>
    <w:rsid w:val="007962CA"/>
    <w:rsid w:val="00797720"/>
    <w:rsid w:val="007A03F2"/>
    <w:rsid w:val="007A1EA5"/>
    <w:rsid w:val="007A2C00"/>
    <w:rsid w:val="007A35A3"/>
    <w:rsid w:val="007A4440"/>
    <w:rsid w:val="007A6052"/>
    <w:rsid w:val="007A67E6"/>
    <w:rsid w:val="007B179A"/>
    <w:rsid w:val="007B2F2D"/>
    <w:rsid w:val="007B4BC7"/>
    <w:rsid w:val="007B785C"/>
    <w:rsid w:val="007C1CF4"/>
    <w:rsid w:val="007C256A"/>
    <w:rsid w:val="007C3A9B"/>
    <w:rsid w:val="007C3D10"/>
    <w:rsid w:val="007C4EDF"/>
    <w:rsid w:val="007C6C55"/>
    <w:rsid w:val="007C7065"/>
    <w:rsid w:val="007D1585"/>
    <w:rsid w:val="007D1AAF"/>
    <w:rsid w:val="007D1C24"/>
    <w:rsid w:val="007D28E8"/>
    <w:rsid w:val="007D31DE"/>
    <w:rsid w:val="007D4BCE"/>
    <w:rsid w:val="007D4D49"/>
    <w:rsid w:val="007D5378"/>
    <w:rsid w:val="007D5A68"/>
    <w:rsid w:val="007D61EB"/>
    <w:rsid w:val="007D7475"/>
    <w:rsid w:val="007D7B6F"/>
    <w:rsid w:val="007E102E"/>
    <w:rsid w:val="007E227F"/>
    <w:rsid w:val="007E2B97"/>
    <w:rsid w:val="007E366B"/>
    <w:rsid w:val="007E4F0E"/>
    <w:rsid w:val="007E634E"/>
    <w:rsid w:val="007E6C48"/>
    <w:rsid w:val="007E718B"/>
    <w:rsid w:val="007E7BF5"/>
    <w:rsid w:val="007F0A06"/>
    <w:rsid w:val="007F313A"/>
    <w:rsid w:val="007F6DF0"/>
    <w:rsid w:val="007F6F3C"/>
    <w:rsid w:val="008003A7"/>
    <w:rsid w:val="00801374"/>
    <w:rsid w:val="00802567"/>
    <w:rsid w:val="00804320"/>
    <w:rsid w:val="00806DB6"/>
    <w:rsid w:val="00806E8D"/>
    <w:rsid w:val="00807B4B"/>
    <w:rsid w:val="008104DB"/>
    <w:rsid w:val="008131CE"/>
    <w:rsid w:val="00814523"/>
    <w:rsid w:val="008179DE"/>
    <w:rsid w:val="00817A98"/>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694"/>
    <w:rsid w:val="008528DE"/>
    <w:rsid w:val="00853556"/>
    <w:rsid w:val="008538C1"/>
    <w:rsid w:val="00854A9B"/>
    <w:rsid w:val="00854D10"/>
    <w:rsid w:val="0085654A"/>
    <w:rsid w:val="00856A60"/>
    <w:rsid w:val="008616CA"/>
    <w:rsid w:val="008643E1"/>
    <w:rsid w:val="00866EC9"/>
    <w:rsid w:val="00867328"/>
    <w:rsid w:val="0087138D"/>
    <w:rsid w:val="00874A9E"/>
    <w:rsid w:val="00874D4E"/>
    <w:rsid w:val="00882385"/>
    <w:rsid w:val="00884365"/>
    <w:rsid w:val="00884AA2"/>
    <w:rsid w:val="00885EB4"/>
    <w:rsid w:val="00886263"/>
    <w:rsid w:val="0088680A"/>
    <w:rsid w:val="00891781"/>
    <w:rsid w:val="00892485"/>
    <w:rsid w:val="00892D96"/>
    <w:rsid w:val="008A34CD"/>
    <w:rsid w:val="008A6866"/>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8F4558"/>
    <w:rsid w:val="00901539"/>
    <w:rsid w:val="009047F4"/>
    <w:rsid w:val="00906C9D"/>
    <w:rsid w:val="00910F22"/>
    <w:rsid w:val="00911B2C"/>
    <w:rsid w:val="00914C02"/>
    <w:rsid w:val="00915267"/>
    <w:rsid w:val="009169FC"/>
    <w:rsid w:val="009219AE"/>
    <w:rsid w:val="00922A94"/>
    <w:rsid w:val="00924955"/>
    <w:rsid w:val="0092760B"/>
    <w:rsid w:val="00931F7C"/>
    <w:rsid w:val="00932A0E"/>
    <w:rsid w:val="00934157"/>
    <w:rsid w:val="0093709D"/>
    <w:rsid w:val="009415F1"/>
    <w:rsid w:val="009423CC"/>
    <w:rsid w:val="00943857"/>
    <w:rsid w:val="00943E10"/>
    <w:rsid w:val="009446E5"/>
    <w:rsid w:val="00946017"/>
    <w:rsid w:val="00946E93"/>
    <w:rsid w:val="0094790A"/>
    <w:rsid w:val="00947F25"/>
    <w:rsid w:val="00950359"/>
    <w:rsid w:val="00953022"/>
    <w:rsid w:val="00954999"/>
    <w:rsid w:val="00955C74"/>
    <w:rsid w:val="00956C93"/>
    <w:rsid w:val="00957534"/>
    <w:rsid w:val="00957A9B"/>
    <w:rsid w:val="00960D43"/>
    <w:rsid w:val="00960F1F"/>
    <w:rsid w:val="00962FA9"/>
    <w:rsid w:val="00963B3C"/>
    <w:rsid w:val="009640EA"/>
    <w:rsid w:val="009643E7"/>
    <w:rsid w:val="0096531B"/>
    <w:rsid w:val="00966571"/>
    <w:rsid w:val="0096771E"/>
    <w:rsid w:val="0097154F"/>
    <w:rsid w:val="00973AA3"/>
    <w:rsid w:val="0097679A"/>
    <w:rsid w:val="00983F5E"/>
    <w:rsid w:val="00986A2F"/>
    <w:rsid w:val="00987794"/>
    <w:rsid w:val="0099011D"/>
    <w:rsid w:val="00991F77"/>
    <w:rsid w:val="00993845"/>
    <w:rsid w:val="00997BC5"/>
    <w:rsid w:val="009A0EE9"/>
    <w:rsid w:val="009A13C1"/>
    <w:rsid w:val="009A3300"/>
    <w:rsid w:val="009A4F8F"/>
    <w:rsid w:val="009A6A7D"/>
    <w:rsid w:val="009A7BB0"/>
    <w:rsid w:val="009B368A"/>
    <w:rsid w:val="009B5522"/>
    <w:rsid w:val="009B5610"/>
    <w:rsid w:val="009B5A93"/>
    <w:rsid w:val="009B7C66"/>
    <w:rsid w:val="009C0BBB"/>
    <w:rsid w:val="009C20E4"/>
    <w:rsid w:val="009C23A1"/>
    <w:rsid w:val="009C3458"/>
    <w:rsid w:val="009C4CFA"/>
    <w:rsid w:val="009C508A"/>
    <w:rsid w:val="009C55C9"/>
    <w:rsid w:val="009C7047"/>
    <w:rsid w:val="009D0146"/>
    <w:rsid w:val="009D116D"/>
    <w:rsid w:val="009D14F8"/>
    <w:rsid w:val="009D1D12"/>
    <w:rsid w:val="009D4C63"/>
    <w:rsid w:val="009D7D59"/>
    <w:rsid w:val="009E0417"/>
    <w:rsid w:val="009E1033"/>
    <w:rsid w:val="009E19F3"/>
    <w:rsid w:val="009E26E0"/>
    <w:rsid w:val="009E2AAD"/>
    <w:rsid w:val="009E4687"/>
    <w:rsid w:val="009E5DB6"/>
    <w:rsid w:val="009E60E5"/>
    <w:rsid w:val="009E622C"/>
    <w:rsid w:val="009E674B"/>
    <w:rsid w:val="009F0FDC"/>
    <w:rsid w:val="009F133B"/>
    <w:rsid w:val="009F1CA5"/>
    <w:rsid w:val="009F2AD2"/>
    <w:rsid w:val="009F2FDC"/>
    <w:rsid w:val="009F6037"/>
    <w:rsid w:val="009F7226"/>
    <w:rsid w:val="00A00128"/>
    <w:rsid w:val="00A015FC"/>
    <w:rsid w:val="00A02C1B"/>
    <w:rsid w:val="00A037AA"/>
    <w:rsid w:val="00A044D6"/>
    <w:rsid w:val="00A06ACC"/>
    <w:rsid w:val="00A106C5"/>
    <w:rsid w:val="00A11A99"/>
    <w:rsid w:val="00A12BF1"/>
    <w:rsid w:val="00A1406D"/>
    <w:rsid w:val="00A15999"/>
    <w:rsid w:val="00A208BC"/>
    <w:rsid w:val="00A218ED"/>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374AE"/>
    <w:rsid w:val="00A439E2"/>
    <w:rsid w:val="00A458B1"/>
    <w:rsid w:val="00A46B67"/>
    <w:rsid w:val="00A46DD7"/>
    <w:rsid w:val="00A47AB3"/>
    <w:rsid w:val="00A54E21"/>
    <w:rsid w:val="00A551E8"/>
    <w:rsid w:val="00A5593A"/>
    <w:rsid w:val="00A55C85"/>
    <w:rsid w:val="00A56D4C"/>
    <w:rsid w:val="00A57E59"/>
    <w:rsid w:val="00A60552"/>
    <w:rsid w:val="00A6158F"/>
    <w:rsid w:val="00A61F5D"/>
    <w:rsid w:val="00A62239"/>
    <w:rsid w:val="00A64D13"/>
    <w:rsid w:val="00A67490"/>
    <w:rsid w:val="00A70F1B"/>
    <w:rsid w:val="00A731FB"/>
    <w:rsid w:val="00A7409D"/>
    <w:rsid w:val="00A74546"/>
    <w:rsid w:val="00A7508E"/>
    <w:rsid w:val="00A75AA5"/>
    <w:rsid w:val="00A82D7A"/>
    <w:rsid w:val="00A82F33"/>
    <w:rsid w:val="00A8481B"/>
    <w:rsid w:val="00A84D1B"/>
    <w:rsid w:val="00A86760"/>
    <w:rsid w:val="00A90113"/>
    <w:rsid w:val="00A90757"/>
    <w:rsid w:val="00A93620"/>
    <w:rsid w:val="00A95CDE"/>
    <w:rsid w:val="00A969A2"/>
    <w:rsid w:val="00A96F65"/>
    <w:rsid w:val="00AA020F"/>
    <w:rsid w:val="00AA1323"/>
    <w:rsid w:val="00AA53BE"/>
    <w:rsid w:val="00AA6A16"/>
    <w:rsid w:val="00AA754A"/>
    <w:rsid w:val="00AA7581"/>
    <w:rsid w:val="00AA7CFB"/>
    <w:rsid w:val="00AB03EC"/>
    <w:rsid w:val="00AB2683"/>
    <w:rsid w:val="00AB5A7B"/>
    <w:rsid w:val="00AB5C02"/>
    <w:rsid w:val="00AB769B"/>
    <w:rsid w:val="00AC0B64"/>
    <w:rsid w:val="00AC19F2"/>
    <w:rsid w:val="00AC2DB9"/>
    <w:rsid w:val="00AC356A"/>
    <w:rsid w:val="00AC7F36"/>
    <w:rsid w:val="00AD1C22"/>
    <w:rsid w:val="00AD28E1"/>
    <w:rsid w:val="00AD2DB3"/>
    <w:rsid w:val="00AD33B1"/>
    <w:rsid w:val="00AD3722"/>
    <w:rsid w:val="00AD4B14"/>
    <w:rsid w:val="00AD4DDE"/>
    <w:rsid w:val="00AD6CAC"/>
    <w:rsid w:val="00AD79ED"/>
    <w:rsid w:val="00AE0489"/>
    <w:rsid w:val="00AE05A7"/>
    <w:rsid w:val="00AE278F"/>
    <w:rsid w:val="00AE2899"/>
    <w:rsid w:val="00AE2A14"/>
    <w:rsid w:val="00AE39FB"/>
    <w:rsid w:val="00AE3C5A"/>
    <w:rsid w:val="00AE46B7"/>
    <w:rsid w:val="00AE6164"/>
    <w:rsid w:val="00AE67D8"/>
    <w:rsid w:val="00AE6CD9"/>
    <w:rsid w:val="00AF0323"/>
    <w:rsid w:val="00AF08F4"/>
    <w:rsid w:val="00AF21B1"/>
    <w:rsid w:val="00AF2C49"/>
    <w:rsid w:val="00AF3E41"/>
    <w:rsid w:val="00AF51A5"/>
    <w:rsid w:val="00AF56B0"/>
    <w:rsid w:val="00AF77F3"/>
    <w:rsid w:val="00B00558"/>
    <w:rsid w:val="00B00AB0"/>
    <w:rsid w:val="00B00E01"/>
    <w:rsid w:val="00B01CD7"/>
    <w:rsid w:val="00B02CA8"/>
    <w:rsid w:val="00B033F3"/>
    <w:rsid w:val="00B0430A"/>
    <w:rsid w:val="00B04DDE"/>
    <w:rsid w:val="00B05448"/>
    <w:rsid w:val="00B05A91"/>
    <w:rsid w:val="00B06A15"/>
    <w:rsid w:val="00B075A4"/>
    <w:rsid w:val="00B07D5F"/>
    <w:rsid w:val="00B1002D"/>
    <w:rsid w:val="00B10602"/>
    <w:rsid w:val="00B109CC"/>
    <w:rsid w:val="00B10BB3"/>
    <w:rsid w:val="00B114A5"/>
    <w:rsid w:val="00B1219A"/>
    <w:rsid w:val="00B121E9"/>
    <w:rsid w:val="00B1490E"/>
    <w:rsid w:val="00B15591"/>
    <w:rsid w:val="00B155DF"/>
    <w:rsid w:val="00B16917"/>
    <w:rsid w:val="00B172C1"/>
    <w:rsid w:val="00B206EA"/>
    <w:rsid w:val="00B21253"/>
    <w:rsid w:val="00B218DA"/>
    <w:rsid w:val="00B232F0"/>
    <w:rsid w:val="00B23CED"/>
    <w:rsid w:val="00B24FD3"/>
    <w:rsid w:val="00B30B4C"/>
    <w:rsid w:val="00B30E45"/>
    <w:rsid w:val="00B339F1"/>
    <w:rsid w:val="00B3447F"/>
    <w:rsid w:val="00B34FBE"/>
    <w:rsid w:val="00B41475"/>
    <w:rsid w:val="00B41A6F"/>
    <w:rsid w:val="00B44254"/>
    <w:rsid w:val="00B44779"/>
    <w:rsid w:val="00B45BA5"/>
    <w:rsid w:val="00B45CB6"/>
    <w:rsid w:val="00B516A3"/>
    <w:rsid w:val="00B52303"/>
    <w:rsid w:val="00B55528"/>
    <w:rsid w:val="00B56A04"/>
    <w:rsid w:val="00B60BDB"/>
    <w:rsid w:val="00B60EB3"/>
    <w:rsid w:val="00B63E90"/>
    <w:rsid w:val="00B6449A"/>
    <w:rsid w:val="00B65845"/>
    <w:rsid w:val="00B66923"/>
    <w:rsid w:val="00B709FB"/>
    <w:rsid w:val="00B7165E"/>
    <w:rsid w:val="00B74389"/>
    <w:rsid w:val="00B86C0A"/>
    <w:rsid w:val="00B87595"/>
    <w:rsid w:val="00B92159"/>
    <w:rsid w:val="00B9430A"/>
    <w:rsid w:val="00B947AA"/>
    <w:rsid w:val="00B97729"/>
    <w:rsid w:val="00BA0779"/>
    <w:rsid w:val="00BA2D82"/>
    <w:rsid w:val="00BA4165"/>
    <w:rsid w:val="00BA438C"/>
    <w:rsid w:val="00BA4944"/>
    <w:rsid w:val="00BA616A"/>
    <w:rsid w:val="00BA7F22"/>
    <w:rsid w:val="00BB09B2"/>
    <w:rsid w:val="00BB2131"/>
    <w:rsid w:val="00BB47B0"/>
    <w:rsid w:val="00BB496F"/>
    <w:rsid w:val="00BB6C61"/>
    <w:rsid w:val="00BB787A"/>
    <w:rsid w:val="00BC1C5A"/>
    <w:rsid w:val="00BD0EB7"/>
    <w:rsid w:val="00BD16C6"/>
    <w:rsid w:val="00BD1718"/>
    <w:rsid w:val="00BD17EE"/>
    <w:rsid w:val="00BD4EED"/>
    <w:rsid w:val="00BD7D65"/>
    <w:rsid w:val="00BE05AC"/>
    <w:rsid w:val="00BE0B47"/>
    <w:rsid w:val="00BE1B1E"/>
    <w:rsid w:val="00BE2145"/>
    <w:rsid w:val="00BE2A37"/>
    <w:rsid w:val="00BE3047"/>
    <w:rsid w:val="00BE3085"/>
    <w:rsid w:val="00BE36E8"/>
    <w:rsid w:val="00BE7D0B"/>
    <w:rsid w:val="00BF1C1A"/>
    <w:rsid w:val="00BF29F5"/>
    <w:rsid w:val="00BF3055"/>
    <w:rsid w:val="00BF60BB"/>
    <w:rsid w:val="00BF71E6"/>
    <w:rsid w:val="00BF7A71"/>
    <w:rsid w:val="00C00870"/>
    <w:rsid w:val="00C01321"/>
    <w:rsid w:val="00C0312C"/>
    <w:rsid w:val="00C04164"/>
    <w:rsid w:val="00C04FE9"/>
    <w:rsid w:val="00C0544D"/>
    <w:rsid w:val="00C0680F"/>
    <w:rsid w:val="00C0721E"/>
    <w:rsid w:val="00C119C9"/>
    <w:rsid w:val="00C12DD6"/>
    <w:rsid w:val="00C13F9A"/>
    <w:rsid w:val="00C143BB"/>
    <w:rsid w:val="00C15D34"/>
    <w:rsid w:val="00C2323E"/>
    <w:rsid w:val="00C25104"/>
    <w:rsid w:val="00C31DBE"/>
    <w:rsid w:val="00C32104"/>
    <w:rsid w:val="00C332CD"/>
    <w:rsid w:val="00C33BFF"/>
    <w:rsid w:val="00C4055D"/>
    <w:rsid w:val="00C4675F"/>
    <w:rsid w:val="00C479BF"/>
    <w:rsid w:val="00C50073"/>
    <w:rsid w:val="00C514CB"/>
    <w:rsid w:val="00C560BA"/>
    <w:rsid w:val="00C57BE4"/>
    <w:rsid w:val="00C57E1E"/>
    <w:rsid w:val="00C6072A"/>
    <w:rsid w:val="00C6189E"/>
    <w:rsid w:val="00C6229B"/>
    <w:rsid w:val="00C6242E"/>
    <w:rsid w:val="00C62F70"/>
    <w:rsid w:val="00C662E0"/>
    <w:rsid w:val="00C7380B"/>
    <w:rsid w:val="00C741FB"/>
    <w:rsid w:val="00C75A2A"/>
    <w:rsid w:val="00C769BD"/>
    <w:rsid w:val="00C775AC"/>
    <w:rsid w:val="00C80AE4"/>
    <w:rsid w:val="00C85E2E"/>
    <w:rsid w:val="00C8656D"/>
    <w:rsid w:val="00C866C8"/>
    <w:rsid w:val="00C8756D"/>
    <w:rsid w:val="00C87AEC"/>
    <w:rsid w:val="00C87B05"/>
    <w:rsid w:val="00C87C9E"/>
    <w:rsid w:val="00C90981"/>
    <w:rsid w:val="00C916AB"/>
    <w:rsid w:val="00C933DA"/>
    <w:rsid w:val="00C94021"/>
    <w:rsid w:val="00C94407"/>
    <w:rsid w:val="00C94C3D"/>
    <w:rsid w:val="00C94FC9"/>
    <w:rsid w:val="00C95B87"/>
    <w:rsid w:val="00C95D51"/>
    <w:rsid w:val="00C96717"/>
    <w:rsid w:val="00C96AC5"/>
    <w:rsid w:val="00C96D14"/>
    <w:rsid w:val="00CA001F"/>
    <w:rsid w:val="00CA23DE"/>
    <w:rsid w:val="00CA380B"/>
    <w:rsid w:val="00CA7790"/>
    <w:rsid w:val="00CB714C"/>
    <w:rsid w:val="00CC01B1"/>
    <w:rsid w:val="00CC0F95"/>
    <w:rsid w:val="00CC18F5"/>
    <w:rsid w:val="00CC1F9C"/>
    <w:rsid w:val="00CC22AD"/>
    <w:rsid w:val="00CC29B7"/>
    <w:rsid w:val="00CC3917"/>
    <w:rsid w:val="00CC6D13"/>
    <w:rsid w:val="00CC73C4"/>
    <w:rsid w:val="00CC76DA"/>
    <w:rsid w:val="00CD084E"/>
    <w:rsid w:val="00CD21C5"/>
    <w:rsid w:val="00CD2A87"/>
    <w:rsid w:val="00CD2F70"/>
    <w:rsid w:val="00CD35E3"/>
    <w:rsid w:val="00CD63CE"/>
    <w:rsid w:val="00CD6F28"/>
    <w:rsid w:val="00CD737A"/>
    <w:rsid w:val="00CD78E8"/>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4A2E"/>
    <w:rsid w:val="00CF50E5"/>
    <w:rsid w:val="00CF64BE"/>
    <w:rsid w:val="00CF7E4B"/>
    <w:rsid w:val="00D00174"/>
    <w:rsid w:val="00D0017A"/>
    <w:rsid w:val="00D034E5"/>
    <w:rsid w:val="00D03E76"/>
    <w:rsid w:val="00D058DC"/>
    <w:rsid w:val="00D06FB0"/>
    <w:rsid w:val="00D11D47"/>
    <w:rsid w:val="00D12878"/>
    <w:rsid w:val="00D1466A"/>
    <w:rsid w:val="00D15796"/>
    <w:rsid w:val="00D15F89"/>
    <w:rsid w:val="00D17133"/>
    <w:rsid w:val="00D17781"/>
    <w:rsid w:val="00D17D1F"/>
    <w:rsid w:val="00D2036C"/>
    <w:rsid w:val="00D21047"/>
    <w:rsid w:val="00D21AF6"/>
    <w:rsid w:val="00D23F6D"/>
    <w:rsid w:val="00D25EEF"/>
    <w:rsid w:val="00D26A1B"/>
    <w:rsid w:val="00D27DE9"/>
    <w:rsid w:val="00D3171C"/>
    <w:rsid w:val="00D31D5F"/>
    <w:rsid w:val="00D3321F"/>
    <w:rsid w:val="00D346F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3998"/>
    <w:rsid w:val="00D76109"/>
    <w:rsid w:val="00D77823"/>
    <w:rsid w:val="00D8103A"/>
    <w:rsid w:val="00D82FD0"/>
    <w:rsid w:val="00D84435"/>
    <w:rsid w:val="00D85469"/>
    <w:rsid w:val="00D8617F"/>
    <w:rsid w:val="00D86AFF"/>
    <w:rsid w:val="00D94016"/>
    <w:rsid w:val="00D97113"/>
    <w:rsid w:val="00D97F66"/>
    <w:rsid w:val="00DA0155"/>
    <w:rsid w:val="00DA092B"/>
    <w:rsid w:val="00DA2A6C"/>
    <w:rsid w:val="00DA32AD"/>
    <w:rsid w:val="00DA62C1"/>
    <w:rsid w:val="00DB25E9"/>
    <w:rsid w:val="00DB4A17"/>
    <w:rsid w:val="00DB52F7"/>
    <w:rsid w:val="00DC126F"/>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02B"/>
    <w:rsid w:val="00DF1556"/>
    <w:rsid w:val="00DF2A19"/>
    <w:rsid w:val="00DF3C3F"/>
    <w:rsid w:val="00DF5B58"/>
    <w:rsid w:val="00DF60E4"/>
    <w:rsid w:val="00DF68A3"/>
    <w:rsid w:val="00DF6D12"/>
    <w:rsid w:val="00DF7F8A"/>
    <w:rsid w:val="00E016F4"/>
    <w:rsid w:val="00E01A82"/>
    <w:rsid w:val="00E01C00"/>
    <w:rsid w:val="00E026F3"/>
    <w:rsid w:val="00E02FB5"/>
    <w:rsid w:val="00E0373F"/>
    <w:rsid w:val="00E0480E"/>
    <w:rsid w:val="00E0519E"/>
    <w:rsid w:val="00E07334"/>
    <w:rsid w:val="00E07FC0"/>
    <w:rsid w:val="00E1165D"/>
    <w:rsid w:val="00E11852"/>
    <w:rsid w:val="00E12205"/>
    <w:rsid w:val="00E13738"/>
    <w:rsid w:val="00E13BE6"/>
    <w:rsid w:val="00E16D27"/>
    <w:rsid w:val="00E177B2"/>
    <w:rsid w:val="00E20542"/>
    <w:rsid w:val="00E215BD"/>
    <w:rsid w:val="00E22309"/>
    <w:rsid w:val="00E22FDE"/>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4519"/>
    <w:rsid w:val="00E75F46"/>
    <w:rsid w:val="00E8023B"/>
    <w:rsid w:val="00E81984"/>
    <w:rsid w:val="00E842DC"/>
    <w:rsid w:val="00E85557"/>
    <w:rsid w:val="00E85F9B"/>
    <w:rsid w:val="00E8655C"/>
    <w:rsid w:val="00E87C27"/>
    <w:rsid w:val="00E87DFF"/>
    <w:rsid w:val="00E906F8"/>
    <w:rsid w:val="00E92741"/>
    <w:rsid w:val="00E93329"/>
    <w:rsid w:val="00E93D2F"/>
    <w:rsid w:val="00E94930"/>
    <w:rsid w:val="00E94F62"/>
    <w:rsid w:val="00E977E8"/>
    <w:rsid w:val="00EA027B"/>
    <w:rsid w:val="00EA0591"/>
    <w:rsid w:val="00EA1102"/>
    <w:rsid w:val="00EA23BF"/>
    <w:rsid w:val="00EA25B7"/>
    <w:rsid w:val="00EA49FB"/>
    <w:rsid w:val="00EA74D2"/>
    <w:rsid w:val="00EB0260"/>
    <w:rsid w:val="00EB1DFA"/>
    <w:rsid w:val="00EB2085"/>
    <w:rsid w:val="00EB30EB"/>
    <w:rsid w:val="00EB3A76"/>
    <w:rsid w:val="00EB6B7F"/>
    <w:rsid w:val="00EC08B9"/>
    <w:rsid w:val="00EC53AE"/>
    <w:rsid w:val="00EC5CB9"/>
    <w:rsid w:val="00ED39D7"/>
    <w:rsid w:val="00ED4FDC"/>
    <w:rsid w:val="00ED5B93"/>
    <w:rsid w:val="00ED6A13"/>
    <w:rsid w:val="00ED6E6A"/>
    <w:rsid w:val="00EE0188"/>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154F4"/>
    <w:rsid w:val="00F15FDB"/>
    <w:rsid w:val="00F21511"/>
    <w:rsid w:val="00F22232"/>
    <w:rsid w:val="00F222D0"/>
    <w:rsid w:val="00F2450F"/>
    <w:rsid w:val="00F27741"/>
    <w:rsid w:val="00F279A5"/>
    <w:rsid w:val="00F32FBB"/>
    <w:rsid w:val="00F35AE8"/>
    <w:rsid w:val="00F36667"/>
    <w:rsid w:val="00F41689"/>
    <w:rsid w:val="00F425C0"/>
    <w:rsid w:val="00F4455B"/>
    <w:rsid w:val="00F45404"/>
    <w:rsid w:val="00F46457"/>
    <w:rsid w:val="00F52AE1"/>
    <w:rsid w:val="00F53031"/>
    <w:rsid w:val="00F5309D"/>
    <w:rsid w:val="00F544F3"/>
    <w:rsid w:val="00F54D71"/>
    <w:rsid w:val="00F61312"/>
    <w:rsid w:val="00F61B21"/>
    <w:rsid w:val="00F62EB4"/>
    <w:rsid w:val="00F62EF4"/>
    <w:rsid w:val="00F63A60"/>
    <w:rsid w:val="00F63C3A"/>
    <w:rsid w:val="00F6473A"/>
    <w:rsid w:val="00F70050"/>
    <w:rsid w:val="00F711BC"/>
    <w:rsid w:val="00F71D65"/>
    <w:rsid w:val="00F752A2"/>
    <w:rsid w:val="00F76339"/>
    <w:rsid w:val="00F82497"/>
    <w:rsid w:val="00F8249F"/>
    <w:rsid w:val="00F82ACE"/>
    <w:rsid w:val="00F82D76"/>
    <w:rsid w:val="00F832EF"/>
    <w:rsid w:val="00F83B6B"/>
    <w:rsid w:val="00F83C73"/>
    <w:rsid w:val="00F854E3"/>
    <w:rsid w:val="00F879B4"/>
    <w:rsid w:val="00F87C99"/>
    <w:rsid w:val="00F90BEF"/>
    <w:rsid w:val="00F9261B"/>
    <w:rsid w:val="00F93C9C"/>
    <w:rsid w:val="00F95C1F"/>
    <w:rsid w:val="00F97519"/>
    <w:rsid w:val="00F977D4"/>
    <w:rsid w:val="00FA0D8E"/>
    <w:rsid w:val="00FA690F"/>
    <w:rsid w:val="00FA6CE0"/>
    <w:rsid w:val="00FA6EFD"/>
    <w:rsid w:val="00FA72F9"/>
    <w:rsid w:val="00FB49C7"/>
    <w:rsid w:val="00FB4BC9"/>
    <w:rsid w:val="00FB518B"/>
    <w:rsid w:val="00FB6A32"/>
    <w:rsid w:val="00FB73E9"/>
    <w:rsid w:val="00FB75B5"/>
    <w:rsid w:val="00FB7796"/>
    <w:rsid w:val="00FC06FD"/>
    <w:rsid w:val="00FC178A"/>
    <w:rsid w:val="00FC5B2B"/>
    <w:rsid w:val="00FC62F2"/>
    <w:rsid w:val="00FC64DF"/>
    <w:rsid w:val="00FC777F"/>
    <w:rsid w:val="00FD1738"/>
    <w:rsid w:val="00FD2190"/>
    <w:rsid w:val="00FD2490"/>
    <w:rsid w:val="00FD339D"/>
    <w:rsid w:val="00FD33BF"/>
    <w:rsid w:val="00FD43C4"/>
    <w:rsid w:val="00FD6701"/>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22AE332-7D49-4729-AF78-696B4182A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rsid w:val="00950359"/>
    <w:rPr>
      <w:sz w:val="28"/>
    </w:rPr>
  </w:style>
  <w:style w:type="paragraph" w:customStyle="1" w:styleId="1fff1">
    <w:name w:val="Основной текст1"/>
    <w:basedOn w:val="1fff"/>
    <w:link w:val="afffffa"/>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uiPriority w:val="99"/>
    <w:rsid w:val="001E2343"/>
    <w:rPr>
      <w:b/>
      <w:bCs/>
      <w:color w:val="000080"/>
    </w:rPr>
  </w:style>
  <w:style w:type="character" w:customStyle="1" w:styleId="affffff7">
    <w:name w:val="Гипертекстовая ссылка"/>
    <w:basedOn w:val="affffff6"/>
    <w:uiPriority w:val="99"/>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8">
    <w:name w:val="Сетка таблицы1"/>
    <w:basedOn w:val="a2"/>
    <w:next w:val="ab"/>
    <w:rsid w:val="0002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b"/>
    <w:rsid w:val="00561C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a">
    <w:name w:val="Основной текст_"/>
    <w:basedOn w:val="a1"/>
    <w:link w:val="1fff1"/>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c">
    <w:name w:val="Подпись к таблице_"/>
    <w:basedOn w:val="a1"/>
    <w:link w:val="affffffd"/>
    <w:rsid w:val="00FE38F5"/>
    <w:rPr>
      <w:sz w:val="27"/>
      <w:szCs w:val="27"/>
      <w:shd w:val="clear" w:color="auto" w:fill="FFFFFF"/>
    </w:rPr>
  </w:style>
  <w:style w:type="character" w:customStyle="1" w:styleId="-1pt">
    <w:name w:val="Основной текст + Интервал -1 pt"/>
    <w:basedOn w:val="afffffa"/>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d">
    <w:name w:val="Подпись к таблице"/>
    <w:basedOn w:val="a"/>
    <w:link w:val="affffffc"/>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0">
    <w:name w:val="Обычный1 Знак"/>
    <w:basedOn w:val="a1"/>
    <w:link w:val="1fff"/>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FE38F5"/>
    <w:rPr>
      <w:rFonts w:ascii="Times New Roman" w:hAnsi="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90982554">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0019010">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474476">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294215040">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15779686">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543820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2284399">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12379667">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579559397">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98141682">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3051304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54284696">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E8FC3-5402-4E33-BDDC-F0C866472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2</cp:revision>
  <cp:lastPrinted>2015-06-16T06:13:00Z</cp:lastPrinted>
  <dcterms:created xsi:type="dcterms:W3CDTF">2023-02-13T10:32:00Z</dcterms:created>
  <dcterms:modified xsi:type="dcterms:W3CDTF">2023-02-13T10:32:00Z</dcterms:modified>
</cp:coreProperties>
</file>